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F9564" w14:textId="77777777" w:rsidR="006B5C78" w:rsidRPr="00A0354E" w:rsidRDefault="00DC3386" w:rsidP="006B5C78">
      <w:pPr>
        <w:spacing w:line="240" w:lineRule="atLeast"/>
        <w:jc w:val="both"/>
        <w:rPr>
          <w:rFonts w:ascii="Arial" w:hAnsi="Arial"/>
        </w:rPr>
      </w:pPr>
      <w:r w:rsidRPr="000A71CA">
        <w:rPr>
          <w:rFonts w:ascii="Arial" w:hAnsi="Arial"/>
          <w:noProof/>
        </w:rPr>
        <w:drawing>
          <wp:anchor distT="0" distB="0" distL="114300" distR="114300" simplePos="0" relativeHeight="251657216" behindDoc="1" locked="0" layoutInCell="1" allowOverlap="1" wp14:anchorId="278D0F1D" wp14:editId="6989860D">
            <wp:simplePos x="0" y="0"/>
            <wp:positionH relativeFrom="column">
              <wp:posOffset>3886200</wp:posOffset>
            </wp:positionH>
            <wp:positionV relativeFrom="paragraph">
              <wp:posOffset>-457200</wp:posOffset>
            </wp:positionV>
            <wp:extent cx="2286000" cy="2679700"/>
            <wp:effectExtent l="0" t="0" r="0" b="0"/>
            <wp:wrapNone/>
            <wp:docPr id="5"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07308B3" w14:textId="77777777" w:rsidR="006B5C78" w:rsidRPr="00493114" w:rsidRDefault="006B5C78" w:rsidP="006B5C78">
      <w:pPr>
        <w:spacing w:line="240" w:lineRule="atLeast"/>
        <w:jc w:val="both"/>
        <w:rPr>
          <w:rFonts w:ascii="Arial" w:hAnsi="Arial"/>
        </w:rPr>
      </w:pPr>
    </w:p>
    <w:p w14:paraId="1821A01C" w14:textId="77777777" w:rsidR="006B5C78" w:rsidRPr="00493114" w:rsidRDefault="006B5C78" w:rsidP="006B5C78">
      <w:pPr>
        <w:spacing w:line="240" w:lineRule="atLeast"/>
        <w:jc w:val="both"/>
        <w:rPr>
          <w:rFonts w:ascii="Arial" w:hAnsi="Arial"/>
        </w:rPr>
      </w:pPr>
    </w:p>
    <w:p w14:paraId="5D0806EC" w14:textId="77777777" w:rsidR="006B5C78" w:rsidRPr="00A0354E" w:rsidRDefault="006B5C78" w:rsidP="006B5C78">
      <w:pPr>
        <w:spacing w:line="240" w:lineRule="atLeast"/>
        <w:jc w:val="both"/>
        <w:rPr>
          <w:rFonts w:ascii="Arial" w:hAnsi="Arial"/>
        </w:rPr>
      </w:pPr>
    </w:p>
    <w:p w14:paraId="17FE60C8" w14:textId="77777777" w:rsidR="006B5C78" w:rsidRPr="00A0354E" w:rsidRDefault="006B5C78" w:rsidP="006B5C78">
      <w:pPr>
        <w:spacing w:line="240" w:lineRule="atLeast"/>
        <w:jc w:val="both"/>
        <w:rPr>
          <w:rFonts w:ascii="Arial" w:hAnsi="Arial"/>
        </w:rPr>
      </w:pPr>
    </w:p>
    <w:p w14:paraId="14D3925B" w14:textId="77777777" w:rsidR="006B5C78" w:rsidRPr="00A0354E" w:rsidRDefault="006B5C78" w:rsidP="006B5C78">
      <w:pPr>
        <w:spacing w:line="240" w:lineRule="atLeast"/>
        <w:jc w:val="both"/>
        <w:rPr>
          <w:rFonts w:ascii="Arial" w:hAnsi="Arial"/>
        </w:rPr>
      </w:pPr>
    </w:p>
    <w:p w14:paraId="13A25B4B" w14:textId="77777777" w:rsidR="006B5C78" w:rsidRPr="00A0354E" w:rsidRDefault="006B5C78" w:rsidP="006B5C78">
      <w:pPr>
        <w:spacing w:line="240" w:lineRule="atLeast"/>
        <w:jc w:val="both"/>
        <w:rPr>
          <w:rFonts w:ascii="Arial" w:hAnsi="Arial"/>
        </w:rPr>
      </w:pPr>
    </w:p>
    <w:p w14:paraId="5695027E" w14:textId="77777777" w:rsidR="006B5C78" w:rsidRPr="00A0354E" w:rsidRDefault="006B5C78" w:rsidP="006B5C78">
      <w:pPr>
        <w:spacing w:line="240" w:lineRule="atLeast"/>
        <w:jc w:val="both"/>
        <w:rPr>
          <w:rFonts w:ascii="Arial" w:hAnsi="Arial"/>
        </w:rPr>
      </w:pPr>
    </w:p>
    <w:p w14:paraId="2D8D8918" w14:textId="77777777" w:rsidR="006B5C78" w:rsidRPr="00A0354E" w:rsidRDefault="006B5C78" w:rsidP="006B5C78">
      <w:pPr>
        <w:spacing w:line="240" w:lineRule="atLeast"/>
        <w:jc w:val="both"/>
        <w:rPr>
          <w:rFonts w:ascii="Arial" w:hAnsi="Arial"/>
        </w:rPr>
      </w:pPr>
    </w:p>
    <w:p w14:paraId="29D13815" w14:textId="77777777" w:rsidR="006B5C78" w:rsidRPr="00A0354E" w:rsidRDefault="006B5C78" w:rsidP="006B5C78">
      <w:pPr>
        <w:spacing w:line="240" w:lineRule="atLeast"/>
        <w:jc w:val="both"/>
        <w:rPr>
          <w:rFonts w:ascii="Arial" w:hAnsi="Arial"/>
        </w:rPr>
      </w:pPr>
    </w:p>
    <w:p w14:paraId="5A6159B7" w14:textId="77777777" w:rsidR="006B5C78" w:rsidRPr="00A0354E" w:rsidRDefault="006B5C78" w:rsidP="006B5C78">
      <w:pPr>
        <w:spacing w:line="240" w:lineRule="atLeast"/>
        <w:jc w:val="both"/>
        <w:rPr>
          <w:rFonts w:ascii="Arial" w:hAnsi="Arial"/>
        </w:rPr>
      </w:pPr>
    </w:p>
    <w:p w14:paraId="63BBA462" w14:textId="77777777" w:rsidR="006B5C78" w:rsidRPr="00A0354E" w:rsidRDefault="006B5C78" w:rsidP="006B5C78">
      <w:pPr>
        <w:spacing w:line="240" w:lineRule="atLeast"/>
        <w:jc w:val="both"/>
        <w:rPr>
          <w:rFonts w:ascii="Arial" w:hAnsi="Arial"/>
        </w:rPr>
      </w:pPr>
    </w:p>
    <w:p w14:paraId="309E3AD0" w14:textId="77777777" w:rsidR="006B5C78" w:rsidRPr="00A0354E" w:rsidRDefault="006B5C78" w:rsidP="006B5C78">
      <w:pPr>
        <w:spacing w:line="240" w:lineRule="atLeast"/>
        <w:jc w:val="both"/>
        <w:rPr>
          <w:rFonts w:ascii="Arial" w:hAnsi="Arial"/>
        </w:rPr>
      </w:pPr>
    </w:p>
    <w:p w14:paraId="41431707" w14:textId="77777777" w:rsidR="006B5C78" w:rsidRPr="00A0354E" w:rsidRDefault="006B5C78" w:rsidP="006B5C78">
      <w:pPr>
        <w:spacing w:line="240" w:lineRule="atLeast"/>
        <w:jc w:val="both"/>
        <w:rPr>
          <w:rFonts w:ascii="Arial" w:hAnsi="Arial"/>
        </w:rPr>
      </w:pPr>
    </w:p>
    <w:p w14:paraId="45D73CBD" w14:textId="77777777" w:rsidR="006B5C78" w:rsidRPr="00A0354E" w:rsidRDefault="006B5C78" w:rsidP="006B5C78">
      <w:pPr>
        <w:spacing w:line="240" w:lineRule="atLeast"/>
        <w:jc w:val="both"/>
        <w:rPr>
          <w:rFonts w:ascii="Arial" w:hAnsi="Arial"/>
        </w:rPr>
      </w:pPr>
    </w:p>
    <w:p w14:paraId="6D41E64A" w14:textId="77777777" w:rsidR="006B5C78" w:rsidRPr="00A0354E" w:rsidRDefault="006B5C78" w:rsidP="006B5C78">
      <w:pPr>
        <w:spacing w:line="240" w:lineRule="atLeast"/>
        <w:jc w:val="both"/>
        <w:rPr>
          <w:rFonts w:ascii="Arial" w:hAnsi="Arial"/>
        </w:rPr>
      </w:pPr>
    </w:p>
    <w:p w14:paraId="142C979A" w14:textId="77777777" w:rsidR="006B5C78" w:rsidRPr="00A0354E" w:rsidRDefault="006B5C78" w:rsidP="006B5C78">
      <w:pPr>
        <w:spacing w:line="240" w:lineRule="atLeast"/>
        <w:jc w:val="both"/>
        <w:rPr>
          <w:rFonts w:ascii="Arial" w:hAnsi="Arial"/>
        </w:rPr>
      </w:pPr>
    </w:p>
    <w:p w14:paraId="0DC0A605" w14:textId="77777777" w:rsidR="006B5C78" w:rsidRPr="00A0354E" w:rsidRDefault="006B5C78" w:rsidP="006B5C78">
      <w:pPr>
        <w:spacing w:line="240" w:lineRule="atLeast"/>
        <w:jc w:val="both"/>
        <w:rPr>
          <w:rFonts w:ascii="Arial" w:hAnsi="Arial"/>
        </w:rPr>
      </w:pPr>
    </w:p>
    <w:p w14:paraId="32ADD4B3" w14:textId="77777777" w:rsidR="006B5C78" w:rsidRPr="00A0354E" w:rsidRDefault="006B5C78" w:rsidP="006B5C78">
      <w:pPr>
        <w:spacing w:line="240" w:lineRule="atLeast"/>
        <w:jc w:val="both"/>
        <w:rPr>
          <w:rFonts w:ascii="Arial" w:hAnsi="Arial"/>
        </w:rPr>
      </w:pPr>
    </w:p>
    <w:p w14:paraId="51C5AA6C" w14:textId="77777777" w:rsidR="006B5C78" w:rsidRPr="00E034A5" w:rsidRDefault="006B5C78" w:rsidP="006B5C78">
      <w:pPr>
        <w:rPr>
          <w:rFonts w:ascii="Arial" w:hAnsi="Arial" w:cs="Arial"/>
          <w:b/>
          <w:sz w:val="56"/>
        </w:rPr>
      </w:pPr>
      <w:r w:rsidRPr="00A0354E">
        <w:rPr>
          <w:rFonts w:ascii="Arial" w:hAnsi="Arial" w:cs="Arial"/>
          <w:b/>
          <w:sz w:val="56"/>
        </w:rPr>
        <w:t>Informed Consent</w:t>
      </w:r>
    </w:p>
    <w:p w14:paraId="2727D172" w14:textId="77777777" w:rsidR="006B5C78" w:rsidRPr="00A0354E" w:rsidRDefault="00F952CD" w:rsidP="006B5C78">
      <w:pPr>
        <w:spacing w:line="240" w:lineRule="atLeast"/>
        <w:jc w:val="both"/>
        <w:rPr>
          <w:rFonts w:ascii="Arial" w:hAnsi="Arial"/>
          <w:sz w:val="28"/>
        </w:rPr>
      </w:pPr>
      <w:r w:rsidRPr="00A0354E">
        <w:rPr>
          <w:rFonts w:ascii="Arial" w:hAnsi="Arial" w:cs="Arial"/>
          <w:b/>
          <w:sz w:val="28"/>
        </w:rPr>
        <w:t xml:space="preserve">Facial Volume </w:t>
      </w:r>
      <w:r w:rsidR="00B66A99" w:rsidRPr="00A0354E">
        <w:rPr>
          <w:rFonts w:ascii="Arial" w:hAnsi="Arial" w:cs="Arial"/>
          <w:b/>
          <w:sz w:val="28"/>
        </w:rPr>
        <w:t xml:space="preserve">Filler </w:t>
      </w:r>
      <w:r w:rsidR="006B5C78" w:rsidRPr="00A0354E">
        <w:rPr>
          <w:rFonts w:ascii="Arial" w:hAnsi="Arial" w:cs="Arial"/>
          <w:b/>
          <w:sz w:val="28"/>
        </w:rPr>
        <w:t>Injection</w:t>
      </w:r>
    </w:p>
    <w:p w14:paraId="3D9ABE95" w14:textId="77777777" w:rsidR="006B5C78" w:rsidRPr="00A0354E" w:rsidRDefault="006B5C78" w:rsidP="006B5C78">
      <w:pPr>
        <w:spacing w:line="240" w:lineRule="atLeast"/>
        <w:jc w:val="both"/>
        <w:rPr>
          <w:rFonts w:ascii="Arial" w:hAnsi="Arial"/>
        </w:rPr>
      </w:pPr>
    </w:p>
    <w:p w14:paraId="748E2E7F" w14:textId="77777777" w:rsidR="006B5C78" w:rsidRPr="00A0354E" w:rsidRDefault="006B5C78" w:rsidP="006B5C78">
      <w:pPr>
        <w:spacing w:line="240" w:lineRule="atLeast"/>
        <w:jc w:val="both"/>
        <w:rPr>
          <w:rFonts w:ascii="Arial" w:hAnsi="Arial"/>
        </w:rPr>
      </w:pPr>
    </w:p>
    <w:p w14:paraId="0D9AAC36" w14:textId="77777777" w:rsidR="006B5C78" w:rsidRPr="00A0354E" w:rsidRDefault="006B5C78" w:rsidP="006B5C78">
      <w:pPr>
        <w:spacing w:line="240" w:lineRule="atLeast"/>
        <w:jc w:val="both"/>
        <w:rPr>
          <w:rFonts w:ascii="Arial" w:hAnsi="Arial"/>
        </w:rPr>
      </w:pPr>
    </w:p>
    <w:p w14:paraId="01CD40A7" w14:textId="77777777" w:rsidR="006B5C78" w:rsidRPr="00A0354E" w:rsidRDefault="006B5C78" w:rsidP="006B5C78">
      <w:pPr>
        <w:spacing w:line="240" w:lineRule="atLeast"/>
        <w:jc w:val="both"/>
        <w:rPr>
          <w:rFonts w:ascii="Arial" w:hAnsi="Arial"/>
        </w:rPr>
      </w:pPr>
    </w:p>
    <w:p w14:paraId="3A360083" w14:textId="77777777" w:rsidR="006B5C78" w:rsidRPr="00A0354E" w:rsidRDefault="006B5C78" w:rsidP="006B5C78">
      <w:pPr>
        <w:spacing w:line="240" w:lineRule="atLeast"/>
        <w:jc w:val="both"/>
        <w:rPr>
          <w:rFonts w:ascii="Arial" w:hAnsi="Arial"/>
        </w:rPr>
      </w:pPr>
    </w:p>
    <w:p w14:paraId="44BE841F" w14:textId="77777777" w:rsidR="006B5C78" w:rsidRPr="00A0354E" w:rsidRDefault="006B5C78" w:rsidP="006B5C78">
      <w:pPr>
        <w:spacing w:line="240" w:lineRule="atLeast"/>
        <w:jc w:val="both"/>
        <w:rPr>
          <w:rFonts w:ascii="Arial" w:hAnsi="Arial"/>
        </w:rPr>
      </w:pPr>
    </w:p>
    <w:p w14:paraId="5BDF84A2" w14:textId="77777777" w:rsidR="009D766F" w:rsidRPr="00A0354E" w:rsidRDefault="009D766F" w:rsidP="006B5C78">
      <w:pPr>
        <w:spacing w:line="240" w:lineRule="atLeast"/>
        <w:jc w:val="both"/>
        <w:rPr>
          <w:rFonts w:ascii="Arial" w:hAnsi="Arial"/>
        </w:rPr>
      </w:pPr>
    </w:p>
    <w:p w14:paraId="28F01FDB" w14:textId="77777777" w:rsidR="009D766F" w:rsidRPr="00A0354E" w:rsidRDefault="009D766F" w:rsidP="006B5C78">
      <w:pPr>
        <w:spacing w:line="240" w:lineRule="atLeast"/>
        <w:jc w:val="both"/>
        <w:rPr>
          <w:rFonts w:ascii="Arial" w:hAnsi="Arial"/>
        </w:rPr>
      </w:pPr>
    </w:p>
    <w:p w14:paraId="1F02E8B5" w14:textId="77777777" w:rsidR="006B5C78" w:rsidRPr="00A0354E" w:rsidRDefault="006B5C78" w:rsidP="006B5C78">
      <w:pPr>
        <w:spacing w:line="240" w:lineRule="atLeast"/>
        <w:jc w:val="both"/>
        <w:rPr>
          <w:rFonts w:ascii="Arial" w:hAnsi="Arial"/>
        </w:rPr>
      </w:pPr>
    </w:p>
    <w:p w14:paraId="4DA61A8E" w14:textId="77777777" w:rsidR="006B5C78" w:rsidRPr="00A0354E" w:rsidRDefault="006B5C78" w:rsidP="006B5C78">
      <w:pPr>
        <w:spacing w:line="240" w:lineRule="atLeast"/>
        <w:jc w:val="both"/>
        <w:rPr>
          <w:rFonts w:ascii="Arial" w:hAnsi="Arial"/>
        </w:rPr>
      </w:pPr>
    </w:p>
    <w:p w14:paraId="78559944" w14:textId="77777777" w:rsidR="006B5C78" w:rsidRPr="00A0354E" w:rsidRDefault="006B5C78" w:rsidP="006B5C78">
      <w:pPr>
        <w:spacing w:line="240" w:lineRule="atLeast"/>
        <w:jc w:val="both"/>
        <w:rPr>
          <w:rFonts w:ascii="Arial" w:hAnsi="Arial"/>
        </w:rPr>
      </w:pPr>
    </w:p>
    <w:p w14:paraId="06E5C430" w14:textId="77777777" w:rsidR="006B5C78" w:rsidRPr="00A0354E" w:rsidRDefault="006B5C78" w:rsidP="006B5C78">
      <w:pPr>
        <w:spacing w:line="240" w:lineRule="atLeast"/>
        <w:jc w:val="both"/>
        <w:rPr>
          <w:rFonts w:ascii="Arial" w:hAnsi="Arial"/>
        </w:rPr>
      </w:pPr>
    </w:p>
    <w:p w14:paraId="37A409EE" w14:textId="77777777" w:rsidR="006B5C78" w:rsidRPr="00A0354E" w:rsidRDefault="006B5C78" w:rsidP="006B5C78">
      <w:pPr>
        <w:spacing w:line="240" w:lineRule="atLeast"/>
        <w:jc w:val="both"/>
        <w:rPr>
          <w:rFonts w:ascii="Arial" w:hAnsi="Arial"/>
        </w:rPr>
      </w:pPr>
    </w:p>
    <w:p w14:paraId="2B1DB48C" w14:textId="77777777" w:rsidR="006B5C78" w:rsidRPr="00A0354E" w:rsidRDefault="006B5C78" w:rsidP="006B5C78">
      <w:pPr>
        <w:spacing w:line="240" w:lineRule="atLeast"/>
        <w:jc w:val="both"/>
        <w:rPr>
          <w:rFonts w:ascii="Arial" w:hAnsi="Arial"/>
        </w:rPr>
      </w:pPr>
    </w:p>
    <w:p w14:paraId="2DA42478" w14:textId="77777777" w:rsidR="006B5C78" w:rsidRPr="00A0354E" w:rsidRDefault="006B5C78" w:rsidP="006B5C78">
      <w:pPr>
        <w:spacing w:line="240" w:lineRule="atLeast"/>
        <w:jc w:val="both"/>
        <w:rPr>
          <w:rFonts w:ascii="Arial" w:hAnsi="Arial"/>
        </w:rPr>
      </w:pPr>
    </w:p>
    <w:p w14:paraId="0D17DF9F" w14:textId="77777777" w:rsidR="006B5C78" w:rsidRPr="00A0354E" w:rsidRDefault="006B5C78" w:rsidP="006B5C78">
      <w:pPr>
        <w:spacing w:line="240" w:lineRule="atLeast"/>
        <w:jc w:val="both"/>
        <w:rPr>
          <w:rFonts w:ascii="Arial" w:hAnsi="Arial"/>
        </w:rPr>
      </w:pPr>
    </w:p>
    <w:p w14:paraId="67EA89F0" w14:textId="77777777" w:rsidR="006B5C78" w:rsidRPr="00A0354E" w:rsidRDefault="006B5C78" w:rsidP="006B5C78">
      <w:pPr>
        <w:spacing w:line="240" w:lineRule="atLeast"/>
        <w:jc w:val="both"/>
        <w:rPr>
          <w:rFonts w:ascii="Arial" w:hAnsi="Arial"/>
        </w:rPr>
      </w:pPr>
    </w:p>
    <w:p w14:paraId="2BBA985A" w14:textId="77777777" w:rsidR="00B758D2" w:rsidRPr="00A0354E" w:rsidRDefault="00B758D2" w:rsidP="006B5C78">
      <w:pPr>
        <w:spacing w:line="240" w:lineRule="atLeast"/>
        <w:jc w:val="both"/>
        <w:rPr>
          <w:rFonts w:ascii="Arial" w:hAnsi="Arial"/>
        </w:rPr>
      </w:pPr>
    </w:p>
    <w:p w14:paraId="580A5805" w14:textId="5DBD3FAC" w:rsidR="006B5C78" w:rsidRPr="00A0354E" w:rsidRDefault="006B5C78" w:rsidP="006B5C78">
      <w:pPr>
        <w:spacing w:line="240" w:lineRule="atLeast"/>
        <w:jc w:val="both"/>
      </w:pPr>
    </w:p>
    <w:p w14:paraId="1FDFAFDB" w14:textId="77777777" w:rsidR="006B5C78" w:rsidRPr="00A0354E" w:rsidRDefault="006B5C78" w:rsidP="006B5C78">
      <w:pPr>
        <w:spacing w:line="240" w:lineRule="atLeast"/>
        <w:jc w:val="both"/>
        <w:rPr>
          <w:rFonts w:ascii="Arial" w:hAnsi="Arial"/>
        </w:rPr>
      </w:pPr>
    </w:p>
    <w:p w14:paraId="636A1795" w14:textId="67632748" w:rsidR="00F952CD" w:rsidRDefault="00F952CD" w:rsidP="006B5C78">
      <w:pPr>
        <w:spacing w:line="240" w:lineRule="atLeast"/>
        <w:jc w:val="both"/>
        <w:rPr>
          <w:rFonts w:ascii="Arial" w:hAnsi="Arial"/>
        </w:rPr>
      </w:pPr>
    </w:p>
    <w:p w14:paraId="71BE24AE" w14:textId="61BE6B1C" w:rsidR="00257A2C" w:rsidRPr="00A0354E" w:rsidRDefault="00257A2C" w:rsidP="006B5C78">
      <w:pPr>
        <w:spacing w:line="240" w:lineRule="atLeast"/>
        <w:jc w:val="both"/>
        <w:rPr>
          <w:rFonts w:ascii="Arial" w:hAnsi="Arial"/>
        </w:rPr>
      </w:pPr>
    </w:p>
    <w:p w14:paraId="7817A3B7" w14:textId="77777777" w:rsidR="00F952CD" w:rsidRPr="00A0354E" w:rsidRDefault="00F952CD" w:rsidP="006B5C78">
      <w:pPr>
        <w:spacing w:line="240" w:lineRule="atLeast"/>
        <w:jc w:val="both"/>
        <w:rPr>
          <w:rFonts w:ascii="Arial" w:hAnsi="Arial"/>
        </w:rPr>
      </w:pPr>
    </w:p>
    <w:p w14:paraId="3DF09599" w14:textId="77777777" w:rsidR="006B5C78" w:rsidRPr="00A0354E" w:rsidRDefault="006B5C78" w:rsidP="006B5C78">
      <w:pPr>
        <w:spacing w:line="240" w:lineRule="atLeast"/>
        <w:jc w:val="both"/>
        <w:rPr>
          <w:rFonts w:ascii="Arial" w:hAnsi="Arial"/>
        </w:rPr>
      </w:pPr>
    </w:p>
    <w:p w14:paraId="2B39A9CA" w14:textId="5F89112B" w:rsidR="00CE1185" w:rsidRPr="00A0354E" w:rsidRDefault="00E60F00" w:rsidP="00227BDC">
      <w:pPr>
        <w:spacing w:before="40"/>
        <w:jc w:val="both"/>
        <w:rPr>
          <w:rFonts w:ascii="Arial" w:hAnsi="Arial" w:cs="Arial"/>
          <w:sz w:val="14"/>
        </w:rPr>
        <w:sectPr w:rsidR="00CE1185" w:rsidRPr="00A0354E">
          <w:headerReference w:type="default" r:id="rId9"/>
          <w:footerReference w:type="default" r:id="rId10"/>
          <w:pgSz w:w="12240" w:h="15840"/>
          <w:pgMar w:top="720" w:right="1440" w:bottom="720" w:left="1440" w:header="720" w:footer="720" w:gutter="0"/>
          <w:cols w:space="720"/>
          <w:titlePg/>
          <w:docGrid w:linePitch="360"/>
        </w:sectPr>
      </w:pPr>
      <w:r w:rsidRPr="000A71CA">
        <w:rPr>
          <w:rFonts w:ascii="Arial" w:hAnsi="Arial"/>
          <w:noProof/>
        </w:rPr>
        <mc:AlternateContent>
          <mc:Choice Requires="wps">
            <w:drawing>
              <wp:anchor distT="4294967295" distB="4294967295" distL="114300" distR="114300" simplePos="0" relativeHeight="251658240" behindDoc="0" locked="0" layoutInCell="1" allowOverlap="1" wp14:anchorId="5BE89B9B" wp14:editId="05A65EF5">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13698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Rs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XWe0bJcCAACCBQAADgAAAAAAAAAAAAAAAAAuAgAAZHJzL2Uyb0RvYy54&#10;bWxQSwECLQAUAAYACAAAACEABaPf/9wAAAAGAQAADwAAAAAAAAAAAAAAAADxBAAAZHJzL2Rvd25y&#10;ZXYueG1sUEsFBgAAAAAEAAQA8wAAAPoFAAAAAA==&#10;">
                <v:shadow opacity="22938f" offset="0"/>
                <w10:wrap type="tight"/>
              </v:line>
            </w:pict>
          </mc:Fallback>
        </mc:AlternateContent>
      </w:r>
      <w:r w:rsidR="00257A2C" w:rsidRPr="00A0354E">
        <w:rPr>
          <w:rFonts w:ascii="Arial" w:hAnsi="Arial"/>
          <w:sz w:val="14"/>
        </w:rPr>
        <w:t>©2016 American Society of Plastic Surgeons</w:t>
      </w:r>
      <w:r w:rsidR="00257A2C" w:rsidRPr="00A0354E">
        <w:rPr>
          <w:rFonts w:ascii="Arial" w:hAnsi="Arial"/>
          <w:sz w:val="14"/>
          <w:vertAlign w:val="superscript"/>
        </w:rPr>
        <w:t>®</w:t>
      </w:r>
      <w:r w:rsidR="00257A2C" w:rsidRPr="00A0354E">
        <w:rPr>
          <w:rFonts w:ascii="Arial" w:hAnsi="Arial"/>
          <w:sz w:val="14"/>
        </w:rPr>
        <w:t xml:space="preserve">.  Purchasers of the </w:t>
      </w:r>
      <w:r w:rsidR="00257A2C" w:rsidRPr="0065480A">
        <w:rPr>
          <w:rFonts w:ascii="Arial" w:hAnsi="Arial" w:cs="Arial"/>
          <w:i/>
          <w:color w:val="000000"/>
          <w:sz w:val="14"/>
        </w:rPr>
        <w:t>Informed Consent Resource</w:t>
      </w:r>
      <w:r w:rsidR="00257A2C" w:rsidRPr="0065480A">
        <w:rPr>
          <w:rFonts w:ascii="Arial" w:hAnsi="Arial" w:cs="Arial"/>
          <w:color w:val="000000"/>
          <w:sz w:val="14"/>
        </w:rPr>
        <w:t xml:space="preserve"> </w:t>
      </w:r>
      <w:r w:rsidR="00257A2C" w:rsidRPr="00493114">
        <w:rPr>
          <w:rFonts w:ascii="Arial" w:hAnsi="Arial" w:cs="Arial"/>
          <w:sz w:val="14"/>
        </w:rPr>
        <w:t>are given a limited license to modify documents contained herein and reproduce the modified version for use in the Purchaser's own practice only.  All other rights are reserved by the American Society of Plastic Surgeons</w:t>
      </w:r>
      <w:r w:rsidR="00257A2C" w:rsidRPr="00A0354E">
        <w:rPr>
          <w:rFonts w:ascii="Arial" w:hAnsi="Arial" w:cs="Arial"/>
          <w:sz w:val="14"/>
          <w:vertAlign w:val="superscript"/>
        </w:rPr>
        <w:sym w:font="Symbol" w:char="F0E2"/>
      </w:r>
      <w:r w:rsidR="00257A2C" w:rsidRPr="00A0354E">
        <w:rPr>
          <w:rFonts w:ascii="Arial" w:hAnsi="Arial" w:cs="Arial"/>
          <w:sz w:val="14"/>
        </w:rPr>
        <w:t xml:space="preserve">.  Purchasers may not sell or allow any other party to use any version of the </w:t>
      </w:r>
      <w:r w:rsidR="00257A2C" w:rsidRPr="00A0354E">
        <w:rPr>
          <w:rFonts w:ascii="Arial" w:hAnsi="Arial" w:cs="Arial"/>
          <w:i/>
          <w:color w:val="000000"/>
          <w:sz w:val="14"/>
        </w:rPr>
        <w:t>Informed Consent Resource</w:t>
      </w:r>
      <w:r w:rsidR="00257A2C" w:rsidRPr="00A0354E">
        <w:rPr>
          <w:rFonts w:ascii="Arial" w:hAnsi="Arial" w:cs="Arial"/>
          <w:color w:val="000000"/>
          <w:sz w:val="14"/>
        </w:rPr>
        <w:t xml:space="preserve">, </w:t>
      </w:r>
      <w:r w:rsidR="00257A2C" w:rsidRPr="00A0354E">
        <w:rPr>
          <w:rFonts w:ascii="Arial" w:hAnsi="Arial" w:cs="Arial"/>
          <w:sz w:val="14"/>
        </w:rPr>
        <w:t>any of the documents contained herein</w:t>
      </w:r>
      <w:r w:rsidR="00257A2C" w:rsidRPr="00493114">
        <w:rPr>
          <w:rFonts w:ascii="Arial" w:hAnsi="Arial"/>
          <w:sz w:val="14"/>
        </w:rPr>
        <w:t xml:space="preserve"> or any modified version of such documents</w:t>
      </w:r>
      <w:r w:rsidR="00257A2C">
        <w:rPr>
          <w:rFonts w:ascii="Arial" w:hAnsi="Arial"/>
          <w:sz w:val="14"/>
        </w:rPr>
        <w:t>.</w:t>
      </w:r>
    </w:p>
    <w:p w14:paraId="5E338066" w14:textId="77777777" w:rsidR="00E57EE0" w:rsidRPr="00A0354E" w:rsidRDefault="00E57EE0" w:rsidP="00634052">
      <w:pPr>
        <w:widowControl w:val="0"/>
        <w:autoSpaceDE w:val="0"/>
        <w:autoSpaceDN w:val="0"/>
        <w:adjustRightInd w:val="0"/>
        <w:jc w:val="both"/>
        <w:rPr>
          <w:rFonts w:ascii="Arial" w:hAnsi="Arial" w:cs="Arial"/>
          <w:sz w:val="18"/>
          <w:szCs w:val="20"/>
          <w:u w:val="single"/>
        </w:rPr>
      </w:pPr>
      <w:r w:rsidRPr="00A0354E">
        <w:rPr>
          <w:rFonts w:ascii="Arial" w:hAnsi="Arial" w:cs="Arial"/>
          <w:b/>
          <w:bCs/>
          <w:sz w:val="22"/>
          <w:u w:val="single"/>
        </w:rPr>
        <w:lastRenderedPageBreak/>
        <w:t>INSTRUCTIONS</w:t>
      </w:r>
    </w:p>
    <w:p w14:paraId="78D1B6F9" w14:textId="22604D54" w:rsidR="008235A1" w:rsidRPr="00A0354E" w:rsidRDefault="008235A1" w:rsidP="008235A1">
      <w:pPr>
        <w:tabs>
          <w:tab w:val="left" w:pos="4860"/>
        </w:tabs>
        <w:jc w:val="both"/>
        <w:rPr>
          <w:rFonts w:ascii="Arial" w:hAnsi="Arial" w:cs="Arial"/>
          <w:sz w:val="20"/>
        </w:rPr>
      </w:pPr>
      <w:r w:rsidRPr="00A0354E">
        <w:rPr>
          <w:rFonts w:ascii="Arial" w:hAnsi="Arial" w:cs="Arial"/>
          <w:sz w:val="20"/>
        </w:rPr>
        <w:t>This is an informed</w:t>
      </w:r>
      <w:r w:rsidR="009659A9" w:rsidRPr="00A0354E">
        <w:rPr>
          <w:rFonts w:ascii="Arial" w:hAnsi="Arial" w:cs="Arial"/>
          <w:sz w:val="20"/>
        </w:rPr>
        <w:t xml:space="preserve"> </w:t>
      </w:r>
      <w:r w:rsidRPr="00A0354E">
        <w:rPr>
          <w:rFonts w:ascii="Arial" w:hAnsi="Arial" w:cs="Arial"/>
          <w:sz w:val="20"/>
        </w:rPr>
        <w:t xml:space="preserve">consent document </w:t>
      </w:r>
      <w:r w:rsidR="00E73772" w:rsidRPr="00A0354E">
        <w:rPr>
          <w:rFonts w:ascii="Arial" w:hAnsi="Arial" w:cs="Arial"/>
          <w:sz w:val="20"/>
        </w:rPr>
        <w:t>that</w:t>
      </w:r>
      <w:r w:rsidRPr="00A0354E">
        <w:rPr>
          <w:rFonts w:ascii="Arial" w:hAnsi="Arial" w:cs="Arial"/>
          <w:sz w:val="20"/>
        </w:rPr>
        <w:t xml:space="preserve"> has been prepared to help your plastic surgeon inform you </w:t>
      </w:r>
      <w:r w:rsidR="00953378" w:rsidRPr="00A0354E">
        <w:rPr>
          <w:rFonts w:ascii="Arial" w:hAnsi="Arial" w:cs="Arial"/>
          <w:sz w:val="20"/>
        </w:rPr>
        <w:t xml:space="preserve">about </w:t>
      </w:r>
      <w:r w:rsidR="00292749" w:rsidRPr="00A0354E">
        <w:rPr>
          <w:rFonts w:ascii="Arial" w:hAnsi="Arial" w:cs="Arial"/>
          <w:sz w:val="20"/>
        </w:rPr>
        <w:t>facial filler injections</w:t>
      </w:r>
      <w:r w:rsidRPr="00A0354E">
        <w:rPr>
          <w:rFonts w:ascii="Arial" w:hAnsi="Arial" w:cs="Arial"/>
          <w:sz w:val="20"/>
        </w:rPr>
        <w:t xml:space="preserve">, its risks, and alternative treatments.  </w:t>
      </w:r>
    </w:p>
    <w:p w14:paraId="20655A35" w14:textId="77777777" w:rsidR="008235A1" w:rsidRPr="00A0354E" w:rsidRDefault="008235A1" w:rsidP="008235A1">
      <w:pPr>
        <w:tabs>
          <w:tab w:val="left" w:pos="4860"/>
        </w:tabs>
        <w:jc w:val="both"/>
        <w:rPr>
          <w:rFonts w:ascii="Arial" w:hAnsi="Arial" w:cs="Arial"/>
          <w:sz w:val="20"/>
        </w:rPr>
      </w:pPr>
    </w:p>
    <w:p w14:paraId="6B425E85" w14:textId="77777777" w:rsidR="008235A1" w:rsidRPr="00A0354E" w:rsidRDefault="008235A1" w:rsidP="008235A1">
      <w:pPr>
        <w:tabs>
          <w:tab w:val="left" w:pos="4860"/>
        </w:tabs>
        <w:jc w:val="both"/>
        <w:rPr>
          <w:rFonts w:ascii="Arial" w:hAnsi="Arial" w:cs="Arial"/>
          <w:sz w:val="20"/>
        </w:rPr>
      </w:pPr>
      <w:r w:rsidRPr="00A0354E">
        <w:rPr>
          <w:rFonts w:ascii="Arial" w:hAnsi="Arial" w:cs="Arial"/>
          <w:sz w:val="20"/>
        </w:rPr>
        <w:t>This consent covers injection using:</w:t>
      </w:r>
    </w:p>
    <w:p w14:paraId="6C310827" w14:textId="77777777" w:rsidR="008235A1" w:rsidRPr="00A0354E" w:rsidRDefault="008235A1" w:rsidP="008235A1">
      <w:pPr>
        <w:tabs>
          <w:tab w:val="left" w:pos="4860"/>
        </w:tabs>
        <w:jc w:val="both"/>
        <w:rPr>
          <w:rFonts w:ascii="Arial" w:hAnsi="Arial" w:cs="Arial"/>
          <w:sz w:val="20"/>
        </w:rPr>
      </w:pPr>
    </w:p>
    <w:p w14:paraId="3012B97A" w14:textId="1E3876B9" w:rsidR="008235A1" w:rsidRPr="00A0354E" w:rsidRDefault="003363D3" w:rsidP="0076796B">
      <w:pPr>
        <w:pStyle w:val="BodyText3"/>
        <w:tabs>
          <w:tab w:val="left" w:pos="-720"/>
        </w:tabs>
        <w:jc w:val="both"/>
        <w:rPr>
          <w:rFonts w:ascii="Arial" w:hAnsi="Arial" w:cs="Arial"/>
          <w:sz w:val="22"/>
          <w:szCs w:val="20"/>
        </w:rPr>
      </w:pPr>
      <w:r w:rsidRPr="001A4556">
        <w:rPr>
          <w:rFonts w:ascii="Arial" w:hAnsi="Arial" w:cs="Arial"/>
          <w:sz w:val="20"/>
        </w:rPr>
        <w:t xml:space="preserve">___ </w:t>
      </w:r>
      <w:proofErr w:type="spellStart"/>
      <w:r w:rsidRPr="001A4556">
        <w:rPr>
          <w:rFonts w:ascii="Arial" w:hAnsi="Arial" w:cs="Arial"/>
          <w:b/>
          <w:sz w:val="20"/>
        </w:rPr>
        <w:t>Sculptra</w:t>
      </w:r>
      <w:proofErr w:type="spellEnd"/>
      <w:r w:rsidRPr="001A4556">
        <w:rPr>
          <w:rFonts w:ascii="Arial" w:hAnsi="Arial" w:cs="Arial"/>
          <w:sz w:val="20"/>
        </w:rPr>
        <w:t>®</w:t>
      </w:r>
      <w:r w:rsidRPr="001A4556">
        <w:rPr>
          <w:rFonts w:ascii="Arial" w:hAnsi="Arial" w:cs="Arial"/>
          <w:b/>
          <w:sz w:val="20"/>
        </w:rPr>
        <w:t xml:space="preserve"> </w:t>
      </w:r>
      <w:r w:rsidRPr="001A4556">
        <w:rPr>
          <w:rFonts w:ascii="Arial" w:hAnsi="Arial" w:cs="Arial"/>
          <w:sz w:val="20"/>
        </w:rPr>
        <w:t xml:space="preserve">- </w:t>
      </w:r>
      <w:proofErr w:type="spellStart"/>
      <w:r w:rsidRPr="001A4556">
        <w:rPr>
          <w:rFonts w:ascii="Arial" w:hAnsi="Arial" w:cs="Arial"/>
          <w:sz w:val="20"/>
          <w:szCs w:val="19"/>
        </w:rPr>
        <w:t>Sculptra</w:t>
      </w:r>
      <w:proofErr w:type="spellEnd"/>
      <w:r w:rsidRPr="00257A2C">
        <w:rPr>
          <w:rFonts w:ascii="Arial" w:hAnsi="Arial" w:cs="Arial"/>
          <w:sz w:val="20"/>
          <w:vertAlign w:val="superscript"/>
        </w:rPr>
        <w:t>®</w:t>
      </w:r>
      <w:r w:rsidRPr="00A0354E">
        <w:rPr>
          <w:rFonts w:ascii="Arial" w:hAnsi="Arial" w:cs="Arial"/>
          <w:sz w:val="20"/>
          <w:szCs w:val="19"/>
        </w:rPr>
        <w:t xml:space="preserve"> Aesthetic is </w:t>
      </w:r>
      <w:r>
        <w:rPr>
          <w:rFonts w:ascii="Arial" w:hAnsi="Arial" w:cs="Arial"/>
          <w:sz w:val="20"/>
          <w:szCs w:val="19"/>
        </w:rPr>
        <w:t xml:space="preserve">a </w:t>
      </w:r>
      <w:r w:rsidRPr="00A0354E">
        <w:rPr>
          <w:rFonts w:ascii="Arial" w:hAnsi="Arial" w:cs="Arial"/>
          <w:sz w:val="20"/>
          <w:szCs w:val="19"/>
        </w:rPr>
        <w:t xml:space="preserve">man-made material called poly-L-lactic acid, which is naturally absorbed by the body as it works to replace lost collagen.  </w:t>
      </w:r>
      <w:r w:rsidR="008235A1" w:rsidRPr="00A0354E">
        <w:rPr>
          <w:rFonts w:ascii="Arial" w:hAnsi="Arial" w:cs="Arial"/>
          <w:sz w:val="20"/>
          <w:szCs w:val="19"/>
        </w:rPr>
        <w:t>Poly-L-lactic acid has been used for decades in dissolvable stitches and targets the underlying causes</w:t>
      </w:r>
      <w:r w:rsidR="008235A1" w:rsidRPr="00493114">
        <w:rPr>
          <w:rFonts w:ascii="Arial" w:hAnsi="Arial" w:cs="Arial"/>
          <w:sz w:val="20"/>
          <w:szCs w:val="19"/>
        </w:rPr>
        <w:t xml:space="preserve"> of facial aging.</w:t>
      </w:r>
      <w:r w:rsidR="00953378" w:rsidRPr="00A0354E">
        <w:rPr>
          <w:rFonts w:ascii="Arial" w:hAnsi="Arial" w:cs="Arial"/>
          <w:sz w:val="20"/>
          <w:szCs w:val="19"/>
        </w:rPr>
        <w:t xml:space="preserve"> </w:t>
      </w:r>
      <w:r w:rsidR="00DC3386" w:rsidRPr="00A0354E">
        <w:rPr>
          <w:rFonts w:ascii="Arial" w:hAnsi="Arial" w:cs="Arial"/>
          <w:sz w:val="20"/>
          <w:szCs w:val="19"/>
        </w:rPr>
        <w:t xml:space="preserve"> It </w:t>
      </w:r>
      <w:r w:rsidR="00A21BA6" w:rsidRPr="00A0354E">
        <w:rPr>
          <w:rFonts w:ascii="Arial" w:hAnsi="Arial" w:cs="Arial"/>
          <w:sz w:val="20"/>
          <w:szCs w:val="19"/>
        </w:rPr>
        <w:t xml:space="preserve">takes 6 to 8 weeks to see results </w:t>
      </w:r>
      <w:r w:rsidR="00141C6A" w:rsidRPr="00A0354E">
        <w:rPr>
          <w:rFonts w:ascii="Arial" w:hAnsi="Arial" w:cs="Arial"/>
          <w:sz w:val="20"/>
          <w:szCs w:val="19"/>
        </w:rPr>
        <w:t>and can</w:t>
      </w:r>
      <w:r w:rsidR="00A21BA6" w:rsidRPr="00A0354E">
        <w:rPr>
          <w:rFonts w:ascii="Arial" w:hAnsi="Arial" w:cs="Arial"/>
          <w:sz w:val="20"/>
          <w:szCs w:val="19"/>
        </w:rPr>
        <w:t xml:space="preserve"> </w:t>
      </w:r>
      <w:r w:rsidR="00953378" w:rsidRPr="00A0354E">
        <w:rPr>
          <w:rFonts w:ascii="Arial" w:hAnsi="Arial" w:cs="Arial"/>
          <w:sz w:val="20"/>
          <w:szCs w:val="19"/>
        </w:rPr>
        <w:t xml:space="preserve">last for up to 2 years.  </w:t>
      </w:r>
      <w:r w:rsidR="008235A1" w:rsidRPr="00A0354E">
        <w:rPr>
          <w:rFonts w:ascii="Arial" w:hAnsi="Arial" w:cs="Arial"/>
          <w:sz w:val="20"/>
          <w:szCs w:val="19"/>
        </w:rPr>
        <w:t xml:space="preserve">Side effects of </w:t>
      </w:r>
      <w:proofErr w:type="spellStart"/>
      <w:r w:rsidR="008235A1" w:rsidRPr="00A0354E">
        <w:rPr>
          <w:rFonts w:ascii="Arial" w:hAnsi="Arial" w:cs="Arial"/>
          <w:sz w:val="20"/>
          <w:szCs w:val="19"/>
        </w:rPr>
        <w:t>Sculptra</w:t>
      </w:r>
      <w:proofErr w:type="spellEnd"/>
      <w:r w:rsidR="00604166" w:rsidRPr="00257A2C">
        <w:rPr>
          <w:rFonts w:ascii="Arial" w:hAnsi="Arial" w:cs="Arial"/>
          <w:sz w:val="20"/>
          <w:szCs w:val="19"/>
          <w:vertAlign w:val="superscript"/>
        </w:rPr>
        <w:t>®</w:t>
      </w:r>
      <w:r w:rsidR="008235A1" w:rsidRPr="00604166">
        <w:rPr>
          <w:rFonts w:ascii="Arial" w:hAnsi="Arial" w:cs="Arial"/>
          <w:sz w:val="20"/>
          <w:szCs w:val="19"/>
        </w:rPr>
        <w:t xml:space="preserve"> Aesthetic may include injection site discomfort, redness, bruising, bleeding, itching, and swelling. </w:t>
      </w:r>
      <w:r w:rsidR="00AC5FAD" w:rsidRPr="00604166">
        <w:rPr>
          <w:rFonts w:ascii="Arial" w:hAnsi="Arial" w:cs="Arial"/>
          <w:sz w:val="20"/>
          <w:szCs w:val="19"/>
        </w:rPr>
        <w:t xml:space="preserve"> </w:t>
      </w:r>
      <w:r w:rsidR="008235A1" w:rsidRPr="00604166">
        <w:rPr>
          <w:rFonts w:ascii="Arial" w:hAnsi="Arial" w:cs="Arial"/>
          <w:sz w:val="20"/>
          <w:szCs w:val="19"/>
        </w:rPr>
        <w:t xml:space="preserve">Other side effects may include small lumps under the skin that are sometimes noticeable when pressing on the treated area. </w:t>
      </w:r>
      <w:r w:rsidR="00AC5FAD" w:rsidRPr="00604166">
        <w:rPr>
          <w:rFonts w:ascii="Arial" w:hAnsi="Arial" w:cs="Arial"/>
          <w:sz w:val="20"/>
          <w:szCs w:val="19"/>
        </w:rPr>
        <w:t xml:space="preserve"> </w:t>
      </w:r>
      <w:r w:rsidR="008235A1" w:rsidRPr="00604166">
        <w:rPr>
          <w:rFonts w:ascii="Arial" w:hAnsi="Arial" w:cs="Arial"/>
          <w:sz w:val="20"/>
          <w:szCs w:val="19"/>
        </w:rPr>
        <w:t>Larger lumps, some with delayed onset with or without inflammation or skin discoloration, have also been reported.</w:t>
      </w:r>
      <w:r w:rsidR="00AC5FAD" w:rsidRPr="00604166">
        <w:rPr>
          <w:rFonts w:ascii="Arial" w:hAnsi="Arial" w:cs="Arial"/>
          <w:sz w:val="20"/>
          <w:szCs w:val="19"/>
        </w:rPr>
        <w:t xml:space="preserve"> </w:t>
      </w:r>
      <w:r w:rsidR="008235A1" w:rsidRPr="00604166">
        <w:rPr>
          <w:rFonts w:ascii="Arial" w:hAnsi="Arial" w:cs="Arial"/>
          <w:sz w:val="20"/>
          <w:szCs w:val="19"/>
        </w:rPr>
        <w:t xml:space="preserve"> In a key clinical </w:t>
      </w:r>
      <w:r w:rsidR="00141C6A" w:rsidRPr="00493114">
        <w:rPr>
          <w:rFonts w:ascii="Arial" w:hAnsi="Arial" w:cs="Arial"/>
          <w:sz w:val="20"/>
          <w:szCs w:val="19"/>
        </w:rPr>
        <w:t>study,</w:t>
      </w:r>
      <w:r w:rsidR="008235A1" w:rsidRPr="00493114">
        <w:rPr>
          <w:rFonts w:ascii="Arial" w:hAnsi="Arial" w:cs="Arial"/>
          <w:sz w:val="20"/>
          <w:szCs w:val="19"/>
        </w:rPr>
        <w:t xml:space="preserve"> the number</w:t>
      </w:r>
      <w:r w:rsidR="008235A1" w:rsidRPr="00A0354E">
        <w:rPr>
          <w:rFonts w:ascii="Arial" w:hAnsi="Arial" w:cs="Arial"/>
          <w:sz w:val="20"/>
          <w:szCs w:val="19"/>
        </w:rPr>
        <w:t xml:space="preserve"> of small and larger lumps w</w:t>
      </w:r>
      <w:r w:rsidR="00993714" w:rsidRPr="00A0354E">
        <w:rPr>
          <w:rFonts w:ascii="Arial" w:hAnsi="Arial" w:cs="Arial"/>
          <w:sz w:val="20"/>
          <w:szCs w:val="19"/>
        </w:rPr>
        <w:t>as</w:t>
      </w:r>
      <w:r w:rsidR="008235A1" w:rsidRPr="00A0354E">
        <w:rPr>
          <w:rFonts w:ascii="Arial" w:hAnsi="Arial" w:cs="Arial"/>
          <w:sz w:val="20"/>
          <w:szCs w:val="19"/>
        </w:rPr>
        <w:t xml:space="preserve"> low and most resolved without treatment.</w:t>
      </w:r>
    </w:p>
    <w:p w14:paraId="59625A28" w14:textId="3CFE6803" w:rsidR="008235A1" w:rsidRPr="00A0354E" w:rsidRDefault="008235A1" w:rsidP="008235A1">
      <w:pPr>
        <w:jc w:val="both"/>
        <w:rPr>
          <w:rFonts w:ascii="Arial" w:hAnsi="Arial" w:cs="Arial"/>
          <w:sz w:val="20"/>
          <w:szCs w:val="20"/>
        </w:rPr>
      </w:pPr>
      <w:r w:rsidRPr="00A0354E">
        <w:rPr>
          <w:rFonts w:ascii="Arial" w:hAnsi="Arial" w:cs="Arial"/>
          <w:sz w:val="20"/>
        </w:rPr>
        <w:t>___</w:t>
      </w:r>
      <w:proofErr w:type="spellStart"/>
      <w:r w:rsidRPr="00A0354E">
        <w:rPr>
          <w:rFonts w:ascii="Arial" w:hAnsi="Arial" w:cs="Arial"/>
          <w:b/>
          <w:sz w:val="20"/>
        </w:rPr>
        <w:t>Radiesse</w:t>
      </w:r>
      <w:proofErr w:type="spellEnd"/>
      <w:r w:rsidRPr="00A0354E">
        <w:rPr>
          <w:rFonts w:ascii="Arial" w:hAnsi="Arial" w:cs="Arial"/>
          <w:sz w:val="20"/>
        </w:rPr>
        <w:t xml:space="preserve">® - </w:t>
      </w:r>
      <w:proofErr w:type="spellStart"/>
      <w:r w:rsidR="003363D3" w:rsidRPr="008D609F">
        <w:rPr>
          <w:rFonts w:ascii="Arial" w:hAnsi="Arial" w:cs="Arial"/>
          <w:b/>
          <w:sz w:val="20"/>
        </w:rPr>
        <w:t>Radiesse</w:t>
      </w:r>
      <w:proofErr w:type="spellEnd"/>
      <w:r w:rsidR="003363D3" w:rsidRPr="00257A2C">
        <w:rPr>
          <w:rFonts w:ascii="Arial" w:hAnsi="Arial" w:cs="Arial"/>
          <w:sz w:val="20"/>
          <w:vertAlign w:val="superscript"/>
        </w:rPr>
        <w:t>®</w:t>
      </w:r>
      <w:r w:rsidR="003363D3">
        <w:rPr>
          <w:rFonts w:ascii="Arial" w:hAnsi="Arial" w:cs="Arial"/>
          <w:sz w:val="20"/>
          <w:vertAlign w:val="superscript"/>
        </w:rPr>
        <w:t xml:space="preserve"> </w:t>
      </w:r>
      <w:r w:rsidR="003363D3" w:rsidRPr="00A0354E">
        <w:rPr>
          <w:rFonts w:ascii="Arial" w:hAnsi="Arial" w:cs="Arial"/>
          <w:sz w:val="20"/>
          <w:szCs w:val="20"/>
        </w:rPr>
        <w:t>is</w:t>
      </w:r>
      <w:r w:rsidRPr="00A0354E">
        <w:rPr>
          <w:rFonts w:ascii="Arial" w:hAnsi="Arial" w:cs="Arial"/>
          <w:sz w:val="20"/>
          <w:szCs w:val="20"/>
        </w:rPr>
        <w:t xml:space="preserve"> an injectable </w:t>
      </w:r>
      <w:r w:rsidR="00A21BA6" w:rsidRPr="00A0354E">
        <w:rPr>
          <w:rFonts w:ascii="Arial" w:hAnsi="Arial" w:cs="Arial"/>
          <w:sz w:val="20"/>
          <w:szCs w:val="20"/>
        </w:rPr>
        <w:t xml:space="preserve">filler </w:t>
      </w:r>
      <w:r w:rsidRPr="00A0354E">
        <w:rPr>
          <w:rFonts w:ascii="Arial" w:hAnsi="Arial" w:cs="Arial"/>
          <w:sz w:val="20"/>
          <w:szCs w:val="20"/>
        </w:rPr>
        <w:t xml:space="preserve">composed of smooth calcium </w:t>
      </w:r>
      <w:proofErr w:type="spellStart"/>
      <w:r w:rsidRPr="00A0354E">
        <w:rPr>
          <w:rFonts w:ascii="Arial" w:hAnsi="Arial" w:cs="Arial"/>
          <w:sz w:val="20"/>
          <w:szCs w:val="20"/>
        </w:rPr>
        <w:t>hydroxylapatite</w:t>
      </w:r>
      <w:proofErr w:type="spellEnd"/>
      <w:r w:rsidRPr="00A0354E">
        <w:rPr>
          <w:rFonts w:ascii="Arial" w:hAnsi="Arial" w:cs="Arial"/>
          <w:sz w:val="20"/>
          <w:szCs w:val="20"/>
        </w:rPr>
        <w:t xml:space="preserve"> (</w:t>
      </w:r>
      <w:proofErr w:type="spellStart"/>
      <w:r w:rsidRPr="00A0354E">
        <w:rPr>
          <w:rFonts w:ascii="Arial" w:hAnsi="Arial" w:cs="Arial"/>
          <w:sz w:val="20"/>
          <w:szCs w:val="20"/>
        </w:rPr>
        <w:t>CaHA</w:t>
      </w:r>
      <w:proofErr w:type="spellEnd"/>
      <w:r w:rsidRPr="00A0354E">
        <w:rPr>
          <w:rFonts w:ascii="Arial" w:hAnsi="Arial" w:cs="Arial"/>
          <w:sz w:val="20"/>
          <w:szCs w:val="20"/>
        </w:rPr>
        <w:t xml:space="preserve">) microspheres in a gel carrier. </w:t>
      </w:r>
      <w:r w:rsidR="00AC5FAD" w:rsidRPr="00A0354E">
        <w:rPr>
          <w:rFonts w:ascii="Arial" w:hAnsi="Arial" w:cs="Arial"/>
          <w:sz w:val="20"/>
          <w:szCs w:val="20"/>
        </w:rPr>
        <w:t xml:space="preserve"> </w:t>
      </w:r>
      <w:proofErr w:type="spellStart"/>
      <w:r w:rsidR="003363D3" w:rsidRPr="008D609F">
        <w:rPr>
          <w:rFonts w:ascii="Arial" w:hAnsi="Arial" w:cs="Arial"/>
          <w:b/>
          <w:sz w:val="20"/>
        </w:rPr>
        <w:t>Radiesse</w:t>
      </w:r>
      <w:proofErr w:type="spellEnd"/>
      <w:r w:rsidR="003363D3" w:rsidRPr="00257A2C">
        <w:rPr>
          <w:rFonts w:ascii="Arial" w:hAnsi="Arial" w:cs="Arial"/>
          <w:sz w:val="20"/>
          <w:vertAlign w:val="superscript"/>
        </w:rPr>
        <w:t>®</w:t>
      </w:r>
      <w:r w:rsidR="003363D3">
        <w:rPr>
          <w:rFonts w:ascii="Arial" w:hAnsi="Arial" w:cs="Arial"/>
          <w:sz w:val="20"/>
          <w:vertAlign w:val="superscript"/>
        </w:rPr>
        <w:t xml:space="preserve"> </w:t>
      </w:r>
      <w:r w:rsidR="003363D3" w:rsidRPr="00A0354E">
        <w:rPr>
          <w:rFonts w:ascii="Arial" w:hAnsi="Arial" w:cs="Arial"/>
          <w:sz w:val="20"/>
          <w:szCs w:val="20"/>
        </w:rPr>
        <w:t>is</w:t>
      </w:r>
      <w:r w:rsidR="00A21BA6" w:rsidRPr="00A0354E">
        <w:rPr>
          <w:rFonts w:ascii="Arial" w:hAnsi="Arial" w:cs="Arial"/>
          <w:sz w:val="20"/>
          <w:szCs w:val="20"/>
        </w:rPr>
        <w:t xml:space="preserve"> </w:t>
      </w:r>
      <w:r w:rsidRPr="00A0354E">
        <w:rPr>
          <w:rFonts w:ascii="Arial" w:hAnsi="Arial" w:cs="Arial"/>
          <w:sz w:val="20"/>
          <w:szCs w:val="20"/>
        </w:rPr>
        <w:t>injected</w:t>
      </w:r>
      <w:r w:rsidR="00F952CD" w:rsidRPr="00A0354E">
        <w:rPr>
          <w:rFonts w:ascii="Arial" w:hAnsi="Arial" w:cs="Arial"/>
          <w:sz w:val="20"/>
          <w:szCs w:val="20"/>
        </w:rPr>
        <w:t xml:space="preserve"> </w:t>
      </w:r>
      <w:r w:rsidR="00BA1DD0" w:rsidRPr="00A0354E">
        <w:rPr>
          <w:rFonts w:ascii="Arial" w:hAnsi="Arial" w:cs="Arial"/>
          <w:sz w:val="20"/>
          <w:szCs w:val="20"/>
        </w:rPr>
        <w:t>under</w:t>
      </w:r>
      <w:r w:rsidRPr="00A0354E">
        <w:rPr>
          <w:rFonts w:ascii="Arial" w:hAnsi="Arial" w:cs="Arial"/>
          <w:sz w:val="20"/>
          <w:szCs w:val="20"/>
        </w:rPr>
        <w:t xml:space="preserve"> the skin </w:t>
      </w:r>
      <w:r w:rsidR="00A21BA6" w:rsidRPr="00493114">
        <w:rPr>
          <w:rFonts w:ascii="Arial" w:hAnsi="Arial" w:cs="Arial"/>
          <w:sz w:val="20"/>
          <w:szCs w:val="20"/>
        </w:rPr>
        <w:t>and</w:t>
      </w:r>
      <w:r w:rsidRPr="00493114">
        <w:rPr>
          <w:rFonts w:ascii="Arial" w:hAnsi="Arial" w:cs="Arial"/>
          <w:sz w:val="20"/>
          <w:szCs w:val="20"/>
        </w:rPr>
        <w:t xml:space="preserve"> provides an immediate one-to-one correction of facial wrinkle</w:t>
      </w:r>
      <w:r w:rsidR="00A21BA6" w:rsidRPr="00A0354E">
        <w:rPr>
          <w:rFonts w:ascii="Arial" w:hAnsi="Arial" w:cs="Arial"/>
          <w:sz w:val="20"/>
          <w:szCs w:val="20"/>
        </w:rPr>
        <w:t>s</w:t>
      </w:r>
      <w:r w:rsidRPr="00A0354E">
        <w:rPr>
          <w:rFonts w:ascii="Arial" w:hAnsi="Arial" w:cs="Arial"/>
          <w:sz w:val="20"/>
          <w:szCs w:val="20"/>
        </w:rPr>
        <w:t xml:space="preserve">. </w:t>
      </w:r>
      <w:r w:rsidR="00AC5FAD" w:rsidRPr="00A0354E">
        <w:rPr>
          <w:rFonts w:ascii="Arial" w:hAnsi="Arial" w:cs="Arial"/>
          <w:sz w:val="20"/>
          <w:szCs w:val="20"/>
        </w:rPr>
        <w:t xml:space="preserve"> </w:t>
      </w:r>
      <w:r w:rsidRPr="00A0354E">
        <w:rPr>
          <w:rFonts w:ascii="Arial" w:hAnsi="Arial" w:cs="Arial"/>
          <w:sz w:val="20"/>
          <w:szCs w:val="20"/>
        </w:rPr>
        <w:t xml:space="preserve">Over time, the gel is absorbed, </w:t>
      </w:r>
      <w:r w:rsidR="00993714" w:rsidRPr="00A0354E">
        <w:rPr>
          <w:rFonts w:ascii="Arial" w:hAnsi="Arial" w:cs="Arial"/>
          <w:sz w:val="20"/>
          <w:szCs w:val="20"/>
        </w:rPr>
        <w:t>leading to</w:t>
      </w:r>
      <w:r w:rsidRPr="00A0354E">
        <w:rPr>
          <w:rFonts w:ascii="Arial" w:hAnsi="Arial" w:cs="Arial"/>
          <w:sz w:val="20"/>
          <w:szCs w:val="20"/>
        </w:rPr>
        <w:t xml:space="preserve"> gradual collagen</w:t>
      </w:r>
      <w:r w:rsidR="00993714" w:rsidRPr="00A0354E">
        <w:rPr>
          <w:rFonts w:ascii="Arial" w:hAnsi="Arial" w:cs="Arial"/>
          <w:sz w:val="20"/>
          <w:szCs w:val="20"/>
        </w:rPr>
        <w:t xml:space="preserve"> growth</w:t>
      </w:r>
      <w:r w:rsidRPr="00A0354E">
        <w:rPr>
          <w:rFonts w:ascii="Arial" w:hAnsi="Arial" w:cs="Arial"/>
          <w:sz w:val="20"/>
          <w:szCs w:val="20"/>
        </w:rPr>
        <w:t>.</w:t>
      </w:r>
      <w:r w:rsidR="00AC5FAD" w:rsidRPr="00A0354E">
        <w:rPr>
          <w:rFonts w:ascii="Arial" w:hAnsi="Arial" w:cs="Arial"/>
          <w:sz w:val="20"/>
          <w:szCs w:val="20"/>
        </w:rPr>
        <w:t xml:space="preserve">  </w:t>
      </w:r>
      <w:r w:rsidRPr="00A0354E">
        <w:rPr>
          <w:rFonts w:ascii="Arial" w:hAnsi="Arial" w:cs="Arial"/>
          <w:sz w:val="20"/>
          <w:szCs w:val="20"/>
        </w:rPr>
        <w:t>Results are clinically proven to last a year or more in many patients.</w:t>
      </w:r>
      <w:r w:rsidR="00AC5FAD" w:rsidRPr="00A0354E">
        <w:rPr>
          <w:rFonts w:ascii="Arial" w:hAnsi="Arial" w:cs="Arial"/>
          <w:sz w:val="20"/>
          <w:szCs w:val="20"/>
        </w:rPr>
        <w:t xml:space="preserve"> </w:t>
      </w:r>
      <w:r w:rsidRPr="00A0354E">
        <w:rPr>
          <w:rFonts w:ascii="Arial" w:hAnsi="Arial" w:cs="Arial"/>
          <w:sz w:val="20"/>
          <w:szCs w:val="20"/>
        </w:rPr>
        <w:t xml:space="preserve"> The results are long-lasting, but not permanent. The </w:t>
      </w:r>
      <w:proofErr w:type="spellStart"/>
      <w:r w:rsidRPr="00A0354E">
        <w:rPr>
          <w:rFonts w:ascii="Arial" w:hAnsi="Arial" w:cs="Arial"/>
          <w:sz w:val="20"/>
          <w:szCs w:val="20"/>
        </w:rPr>
        <w:t>CaHA</w:t>
      </w:r>
      <w:proofErr w:type="spellEnd"/>
      <w:r w:rsidRPr="00A0354E">
        <w:rPr>
          <w:rFonts w:ascii="Arial" w:hAnsi="Arial" w:cs="Arial"/>
          <w:sz w:val="20"/>
          <w:szCs w:val="20"/>
        </w:rPr>
        <w:t xml:space="preserve"> microspheres naturally degrade </w:t>
      </w:r>
      <w:r w:rsidR="00BA1DD0" w:rsidRPr="00A0354E">
        <w:rPr>
          <w:rFonts w:ascii="Arial" w:hAnsi="Arial" w:cs="Arial"/>
          <w:sz w:val="20"/>
          <w:szCs w:val="20"/>
        </w:rPr>
        <w:t>and</w:t>
      </w:r>
      <w:r w:rsidRPr="00A0354E">
        <w:rPr>
          <w:rFonts w:ascii="Arial" w:hAnsi="Arial" w:cs="Arial"/>
          <w:sz w:val="20"/>
          <w:szCs w:val="20"/>
        </w:rPr>
        <w:t xml:space="preserve"> are metabolized by the body's normal processes.</w:t>
      </w:r>
    </w:p>
    <w:p w14:paraId="2D298C65" w14:textId="77777777" w:rsidR="008235A1" w:rsidRPr="00A0354E" w:rsidRDefault="008235A1" w:rsidP="008235A1">
      <w:pPr>
        <w:autoSpaceDE w:val="0"/>
        <w:autoSpaceDN w:val="0"/>
        <w:adjustRightInd w:val="0"/>
        <w:jc w:val="both"/>
        <w:rPr>
          <w:rFonts w:ascii="Arial" w:hAnsi="Arial" w:cs="Arial"/>
          <w:color w:val="7C7C7D"/>
          <w:sz w:val="21"/>
          <w:szCs w:val="21"/>
        </w:rPr>
      </w:pPr>
    </w:p>
    <w:p w14:paraId="2DFBCCB1" w14:textId="3FF8B03E" w:rsidR="008235A1" w:rsidRPr="00A0354E" w:rsidRDefault="003363D3" w:rsidP="008235A1">
      <w:pPr>
        <w:autoSpaceDE w:val="0"/>
        <w:autoSpaceDN w:val="0"/>
        <w:adjustRightInd w:val="0"/>
        <w:jc w:val="both"/>
        <w:rPr>
          <w:rFonts w:ascii="HelveticaNeue" w:hAnsi="HelveticaNeue" w:cs="Arial"/>
        </w:rPr>
      </w:pPr>
      <w:r w:rsidRPr="001A4556">
        <w:rPr>
          <w:rFonts w:ascii="Arial" w:hAnsi="Arial" w:cs="Arial"/>
          <w:b/>
          <w:sz w:val="20"/>
          <w:szCs w:val="20"/>
        </w:rPr>
        <w:t>___</w:t>
      </w:r>
      <w:proofErr w:type="spellStart"/>
      <w:r w:rsidRPr="001A4556">
        <w:rPr>
          <w:rFonts w:ascii="Arial" w:hAnsi="Arial" w:cs="Arial"/>
          <w:b/>
          <w:sz w:val="20"/>
          <w:szCs w:val="20"/>
        </w:rPr>
        <w:t>Bellafill</w:t>
      </w:r>
      <w:proofErr w:type="spellEnd"/>
      <w:r w:rsidRPr="001A4556">
        <w:rPr>
          <w:rFonts w:ascii="Arial" w:hAnsi="Arial" w:cs="Arial"/>
          <w:sz w:val="20"/>
          <w:szCs w:val="20"/>
          <w:vertAlign w:val="superscript"/>
        </w:rPr>
        <w:t>®</w:t>
      </w:r>
      <w:r w:rsidRPr="001A4556">
        <w:rPr>
          <w:rFonts w:ascii="Arial" w:hAnsi="Arial" w:cs="Arial"/>
          <w:sz w:val="20"/>
          <w:szCs w:val="20"/>
        </w:rPr>
        <w:t xml:space="preserve"> is</w:t>
      </w:r>
      <w:r w:rsidRPr="003363D3">
        <w:rPr>
          <w:rFonts w:ascii="Arial" w:hAnsi="Arial" w:cs="Arial"/>
          <w:sz w:val="20"/>
          <w:szCs w:val="20"/>
        </w:rPr>
        <w:t xml:space="preserve"> improves nasolabial folds and moderate to severe, atrophic, distensible facial acne </w:t>
      </w:r>
      <w:r w:rsidRPr="00493114">
        <w:rPr>
          <w:rFonts w:ascii="Arial" w:hAnsi="Arial" w:cs="Arial"/>
          <w:sz w:val="20"/>
          <w:szCs w:val="20"/>
        </w:rPr>
        <w:t>scars on the cheek in patients over the age of 21</w:t>
      </w:r>
      <w:r w:rsidRPr="00A0354E">
        <w:rPr>
          <w:rFonts w:ascii="Arial" w:hAnsi="Arial" w:cs="Arial"/>
          <w:sz w:val="20"/>
          <w:szCs w:val="20"/>
        </w:rPr>
        <w:t xml:space="preserve">. </w:t>
      </w:r>
      <w:r>
        <w:rPr>
          <w:rFonts w:ascii="Arial" w:hAnsi="Arial" w:cs="Arial"/>
          <w:sz w:val="20"/>
          <w:szCs w:val="20"/>
        </w:rPr>
        <w:t xml:space="preserve"> </w:t>
      </w:r>
      <w:r w:rsidRPr="003363D3">
        <w:rPr>
          <w:rFonts w:ascii="Arial" w:hAnsi="Arial" w:cs="Arial"/>
          <w:sz w:val="20"/>
          <w:szCs w:val="20"/>
        </w:rPr>
        <w:t xml:space="preserve">Patients who have had a positive reaction to the </w:t>
      </w:r>
      <w:proofErr w:type="spellStart"/>
      <w:r w:rsidRPr="003363D3">
        <w:rPr>
          <w:rFonts w:ascii="Arial" w:hAnsi="Arial" w:cs="Arial"/>
          <w:sz w:val="20"/>
          <w:szCs w:val="20"/>
        </w:rPr>
        <w:t>Bellafill</w:t>
      </w:r>
      <w:proofErr w:type="spellEnd"/>
      <w:r w:rsidRPr="001A4556">
        <w:rPr>
          <w:rFonts w:ascii="Arial" w:hAnsi="Arial" w:cs="Arial"/>
          <w:sz w:val="20"/>
          <w:szCs w:val="20"/>
          <w:vertAlign w:val="superscript"/>
        </w:rPr>
        <w:t>®</w:t>
      </w:r>
      <w:r w:rsidRPr="001A4556">
        <w:rPr>
          <w:rFonts w:ascii="Arial" w:hAnsi="Arial" w:cs="Arial"/>
          <w:sz w:val="20"/>
          <w:szCs w:val="20"/>
        </w:rPr>
        <w:t xml:space="preserve"> Skin Test;</w:t>
      </w:r>
      <w:r w:rsidRPr="003363D3">
        <w:rPr>
          <w:rFonts w:ascii="Arial" w:hAnsi="Arial" w:cs="Arial"/>
          <w:sz w:val="20"/>
          <w:szCs w:val="20"/>
        </w:rPr>
        <w:t xml:space="preserve"> have a history of severe allergies; have known cow collagen allergies; are allergic to lidocaine</w:t>
      </w:r>
      <w:r w:rsidRPr="00493114">
        <w:rPr>
          <w:rFonts w:ascii="Arial" w:hAnsi="Arial" w:cs="Arial"/>
          <w:sz w:val="20"/>
          <w:szCs w:val="20"/>
        </w:rPr>
        <w:t>;</w:t>
      </w:r>
      <w:r w:rsidRPr="00A0354E">
        <w:rPr>
          <w:rFonts w:ascii="Arial" w:hAnsi="Arial" w:cs="Arial"/>
          <w:sz w:val="20"/>
          <w:szCs w:val="20"/>
        </w:rPr>
        <w:t xml:space="preserve"> have bleeding disorders; or are prone to thick scar formation and/or excessive scarring should not receive </w:t>
      </w:r>
      <w:proofErr w:type="spellStart"/>
      <w:r w:rsidRPr="00A0354E">
        <w:rPr>
          <w:rFonts w:ascii="Arial" w:hAnsi="Arial" w:cs="Arial"/>
          <w:sz w:val="20"/>
          <w:szCs w:val="20"/>
        </w:rPr>
        <w:t>Bellafill</w:t>
      </w:r>
      <w:proofErr w:type="spellEnd"/>
      <w:r w:rsidRPr="00A0354E">
        <w:rPr>
          <w:rFonts w:ascii="Arial" w:hAnsi="Arial" w:cs="Arial"/>
          <w:sz w:val="20"/>
          <w:szCs w:val="20"/>
          <w:vertAlign w:val="superscript"/>
        </w:rPr>
        <w:t>®</w:t>
      </w:r>
      <w:r w:rsidRPr="00A0354E">
        <w:rPr>
          <w:rFonts w:ascii="Arial" w:hAnsi="Arial" w:cs="Arial"/>
          <w:sz w:val="20"/>
          <w:szCs w:val="20"/>
        </w:rPr>
        <w:t xml:space="preserve">. </w:t>
      </w:r>
      <w:r>
        <w:rPr>
          <w:rFonts w:ascii="Arial" w:hAnsi="Arial" w:cs="Arial"/>
          <w:sz w:val="20"/>
          <w:szCs w:val="20"/>
        </w:rPr>
        <w:t xml:space="preserve"> </w:t>
      </w:r>
      <w:r w:rsidRPr="003363D3">
        <w:rPr>
          <w:rFonts w:ascii="Arial" w:hAnsi="Arial" w:cs="Arial"/>
          <w:sz w:val="20"/>
          <w:szCs w:val="20"/>
        </w:rPr>
        <w:t xml:space="preserve">You may experience temporary swelling, redness, pain, bruising, lumps/bumps, itching, and discoloration at the treatment site. </w:t>
      </w:r>
      <w:r>
        <w:rPr>
          <w:rFonts w:ascii="Arial" w:hAnsi="Arial" w:cs="Arial"/>
          <w:sz w:val="20"/>
          <w:szCs w:val="20"/>
        </w:rPr>
        <w:t xml:space="preserve"> </w:t>
      </w:r>
      <w:r w:rsidRPr="003363D3">
        <w:rPr>
          <w:rFonts w:ascii="Arial" w:hAnsi="Arial" w:cs="Arial"/>
          <w:sz w:val="20"/>
          <w:szCs w:val="20"/>
        </w:rPr>
        <w:t xml:space="preserve">These side effects are usually transient and typically resolve within 7 days. </w:t>
      </w:r>
      <w:r>
        <w:rPr>
          <w:rFonts w:ascii="Arial" w:hAnsi="Arial" w:cs="Arial"/>
          <w:sz w:val="20"/>
          <w:szCs w:val="20"/>
        </w:rPr>
        <w:t xml:space="preserve"> </w:t>
      </w:r>
      <w:r w:rsidRPr="003363D3">
        <w:rPr>
          <w:rFonts w:ascii="Arial" w:hAnsi="Arial" w:cs="Arial"/>
          <w:sz w:val="20"/>
          <w:szCs w:val="20"/>
        </w:rPr>
        <w:t xml:space="preserve">You may experience lumps/bumps/papules that may occur more than one month after injection and that may persist. </w:t>
      </w:r>
      <w:r>
        <w:rPr>
          <w:rFonts w:ascii="Arial" w:hAnsi="Arial" w:cs="Arial"/>
          <w:sz w:val="20"/>
          <w:szCs w:val="20"/>
        </w:rPr>
        <w:t xml:space="preserve"> </w:t>
      </w:r>
      <w:r w:rsidRPr="003363D3">
        <w:rPr>
          <w:rFonts w:ascii="Arial" w:hAnsi="Arial" w:cs="Arial"/>
          <w:sz w:val="20"/>
          <w:szCs w:val="20"/>
        </w:rPr>
        <w:t>Less common side effects include rash and itching more than 48 hours after treatment; persistent swelling or redness; lumps/bumps</w:t>
      </w:r>
      <w:r w:rsidRPr="00493114">
        <w:rPr>
          <w:rFonts w:ascii="Arial" w:hAnsi="Arial" w:cs="Arial"/>
          <w:sz w:val="20"/>
          <w:szCs w:val="20"/>
        </w:rPr>
        <w:t>;</w:t>
      </w:r>
      <w:r w:rsidRPr="00A0354E">
        <w:rPr>
          <w:rFonts w:ascii="Arial" w:hAnsi="Arial" w:cs="Arial"/>
          <w:sz w:val="20"/>
          <w:szCs w:val="20"/>
        </w:rPr>
        <w:t xml:space="preserve"> acne; and increased sensitivity at treatment sites. </w:t>
      </w:r>
      <w:r>
        <w:rPr>
          <w:rFonts w:ascii="Arial" w:hAnsi="Arial" w:cs="Arial"/>
          <w:sz w:val="20"/>
          <w:szCs w:val="20"/>
        </w:rPr>
        <w:t xml:space="preserve"> </w:t>
      </w:r>
      <w:r w:rsidRPr="003363D3">
        <w:rPr>
          <w:rFonts w:ascii="Arial" w:hAnsi="Arial" w:cs="Arial"/>
          <w:sz w:val="20"/>
          <w:szCs w:val="20"/>
        </w:rPr>
        <w:t xml:space="preserve">Infrequently, granulomas may occur and may be treated by your surgeon. </w:t>
      </w:r>
      <w:r>
        <w:rPr>
          <w:rFonts w:ascii="Arial" w:hAnsi="Arial" w:cs="Arial"/>
          <w:sz w:val="20"/>
          <w:szCs w:val="20"/>
        </w:rPr>
        <w:t xml:space="preserve"> </w:t>
      </w:r>
      <w:r w:rsidRPr="003363D3">
        <w:rPr>
          <w:rFonts w:ascii="Arial" w:hAnsi="Arial" w:cs="Arial"/>
          <w:sz w:val="20"/>
          <w:szCs w:val="20"/>
        </w:rPr>
        <w:t xml:space="preserve">Be sure to call your surgeon immediately if you notice any unusual skin reactions around the treatment area. </w:t>
      </w:r>
      <w:r>
        <w:rPr>
          <w:rFonts w:ascii="Arial" w:hAnsi="Arial" w:cs="Arial"/>
          <w:sz w:val="20"/>
          <w:szCs w:val="20"/>
        </w:rPr>
        <w:t xml:space="preserve"> </w:t>
      </w:r>
      <w:r w:rsidR="00DC3386" w:rsidRPr="003363D3">
        <w:rPr>
          <w:rFonts w:ascii="Arial" w:hAnsi="Arial" w:cs="Arial"/>
          <w:sz w:val="20"/>
          <w:szCs w:val="20"/>
        </w:rPr>
        <w:t xml:space="preserve">Based on </w:t>
      </w:r>
      <w:r w:rsidR="00250214" w:rsidRPr="00493114">
        <w:rPr>
          <w:rFonts w:ascii="Arial" w:hAnsi="Arial" w:cs="Arial"/>
          <w:sz w:val="20"/>
          <w:szCs w:val="20"/>
        </w:rPr>
        <w:t>a</w:t>
      </w:r>
      <w:r w:rsidR="00DC3386" w:rsidRPr="00A0354E">
        <w:rPr>
          <w:rFonts w:ascii="Arial" w:hAnsi="Arial" w:cs="Arial"/>
          <w:sz w:val="20"/>
          <w:szCs w:val="20"/>
        </w:rPr>
        <w:t xml:space="preserve"> 5-</w:t>
      </w:r>
      <w:r w:rsidR="00D56321" w:rsidRPr="00A0354E">
        <w:rPr>
          <w:rFonts w:ascii="Arial" w:hAnsi="Arial" w:cs="Arial"/>
          <w:sz w:val="20"/>
          <w:szCs w:val="20"/>
        </w:rPr>
        <w:t xml:space="preserve">year Post Approval Study </w:t>
      </w:r>
      <w:r w:rsidR="00250214" w:rsidRPr="00A0354E">
        <w:rPr>
          <w:rFonts w:ascii="Arial" w:hAnsi="Arial" w:cs="Arial"/>
          <w:sz w:val="20"/>
          <w:szCs w:val="20"/>
        </w:rPr>
        <w:t>on</w:t>
      </w:r>
      <w:r w:rsidR="00D56321" w:rsidRPr="00A0354E">
        <w:rPr>
          <w:rFonts w:ascii="Arial" w:hAnsi="Arial" w:cs="Arial"/>
          <w:sz w:val="20"/>
          <w:szCs w:val="20"/>
        </w:rPr>
        <w:t xml:space="preserve"> 1008 patients, </w:t>
      </w:r>
      <w:r w:rsidR="00250214" w:rsidRPr="00A0354E">
        <w:rPr>
          <w:rFonts w:ascii="Arial" w:hAnsi="Arial" w:cs="Arial"/>
          <w:sz w:val="20"/>
          <w:szCs w:val="20"/>
        </w:rPr>
        <w:t xml:space="preserve">the </w:t>
      </w:r>
      <w:r w:rsidR="00D56321" w:rsidRPr="00A0354E">
        <w:rPr>
          <w:rFonts w:ascii="Arial" w:hAnsi="Arial" w:cs="Arial"/>
          <w:sz w:val="20"/>
          <w:szCs w:val="20"/>
        </w:rPr>
        <w:t xml:space="preserve">long-term safety of </w:t>
      </w:r>
      <w:proofErr w:type="spellStart"/>
      <w:r w:rsidR="00D56321" w:rsidRPr="00A0354E">
        <w:rPr>
          <w:rFonts w:ascii="Arial" w:hAnsi="Arial" w:cs="Arial"/>
          <w:sz w:val="20"/>
          <w:szCs w:val="20"/>
        </w:rPr>
        <w:t>Bellafill</w:t>
      </w:r>
      <w:proofErr w:type="spellEnd"/>
      <w:r w:rsidR="00D56321" w:rsidRPr="00A0354E">
        <w:rPr>
          <w:rFonts w:ascii="Arial" w:hAnsi="Arial" w:cs="Arial"/>
          <w:sz w:val="20"/>
          <w:szCs w:val="20"/>
          <w:vertAlign w:val="superscript"/>
        </w:rPr>
        <w:t>®</w:t>
      </w:r>
      <w:r w:rsidR="00D56321" w:rsidRPr="00A0354E">
        <w:rPr>
          <w:rFonts w:ascii="Arial" w:hAnsi="Arial" w:cs="Arial"/>
          <w:sz w:val="20"/>
          <w:szCs w:val="20"/>
        </w:rPr>
        <w:t xml:space="preserve"> for up to 5-years has been established</w:t>
      </w:r>
      <w:r w:rsidR="00D56321" w:rsidRPr="00A0354E">
        <w:rPr>
          <w:rFonts w:ascii="HelveticaNeue" w:hAnsi="HelveticaNeue" w:cs="Arial"/>
        </w:rPr>
        <w:t>.</w:t>
      </w:r>
    </w:p>
    <w:p w14:paraId="2FE87F83" w14:textId="77777777" w:rsidR="00452B1E" w:rsidRPr="00A0354E" w:rsidRDefault="00452B1E" w:rsidP="008235A1">
      <w:pPr>
        <w:autoSpaceDE w:val="0"/>
        <w:autoSpaceDN w:val="0"/>
        <w:adjustRightInd w:val="0"/>
        <w:jc w:val="both"/>
        <w:rPr>
          <w:rFonts w:ascii="Arial" w:hAnsi="Arial" w:cs="Arial"/>
          <w:b/>
          <w:sz w:val="20"/>
        </w:rPr>
      </w:pPr>
    </w:p>
    <w:p w14:paraId="05709CEF" w14:textId="428E1314" w:rsidR="008235A1" w:rsidRPr="00A0354E" w:rsidRDefault="003363D3" w:rsidP="008235A1">
      <w:pPr>
        <w:pStyle w:val="BodyText3"/>
        <w:jc w:val="both"/>
        <w:rPr>
          <w:rFonts w:ascii="Arial" w:hAnsi="Arial" w:cs="Arial"/>
          <w:color w:val="333333"/>
        </w:rPr>
      </w:pPr>
      <w:r w:rsidRPr="00A0354E">
        <w:rPr>
          <w:rFonts w:ascii="Arial" w:hAnsi="Arial" w:cs="Arial"/>
          <w:b/>
          <w:sz w:val="20"/>
        </w:rPr>
        <w:t>_____________</w:t>
      </w:r>
      <w:r w:rsidRPr="00A0354E">
        <w:rPr>
          <w:rFonts w:ascii="Arial" w:hAnsi="Arial" w:cs="Arial"/>
          <w:sz w:val="20"/>
          <w:szCs w:val="20"/>
        </w:rPr>
        <w:t xml:space="preserve"> - There may be new facial volume/injection fillers in the future. </w:t>
      </w:r>
      <w:r>
        <w:rPr>
          <w:rFonts w:ascii="Arial" w:hAnsi="Arial" w:cs="Arial"/>
          <w:sz w:val="20"/>
          <w:szCs w:val="20"/>
        </w:rPr>
        <w:t xml:space="preserve"> </w:t>
      </w:r>
      <w:r w:rsidR="008235A1" w:rsidRPr="003363D3">
        <w:rPr>
          <w:rFonts w:ascii="Arial" w:hAnsi="Arial" w:cs="Arial"/>
          <w:sz w:val="20"/>
          <w:szCs w:val="20"/>
        </w:rPr>
        <w:t xml:space="preserve">Check with your doctor about their FDA approval and safety. </w:t>
      </w:r>
      <w:r w:rsidR="00AC5FAD" w:rsidRPr="00493114">
        <w:rPr>
          <w:rFonts w:ascii="Arial" w:hAnsi="Arial" w:cs="Arial"/>
          <w:sz w:val="20"/>
          <w:szCs w:val="20"/>
        </w:rPr>
        <w:t xml:space="preserve"> </w:t>
      </w:r>
      <w:r w:rsidR="008235A1" w:rsidRPr="00493114">
        <w:rPr>
          <w:rFonts w:ascii="Arial" w:hAnsi="Arial" w:cs="Arial"/>
          <w:sz w:val="20"/>
          <w:szCs w:val="20"/>
        </w:rPr>
        <w:t>Nothing is permanent, so ask about longevity and reasonable expectations</w:t>
      </w:r>
      <w:r w:rsidR="00250214" w:rsidRPr="00A0354E">
        <w:rPr>
          <w:rFonts w:ascii="Arial" w:hAnsi="Arial" w:cs="Arial"/>
          <w:sz w:val="20"/>
          <w:szCs w:val="20"/>
        </w:rPr>
        <w:t xml:space="preserve"> regarding</w:t>
      </w:r>
      <w:r w:rsidR="008235A1" w:rsidRPr="00A0354E">
        <w:rPr>
          <w:rFonts w:ascii="Arial" w:hAnsi="Arial" w:cs="Arial"/>
          <w:sz w:val="20"/>
          <w:szCs w:val="20"/>
        </w:rPr>
        <w:t xml:space="preserve"> appearance.</w:t>
      </w:r>
    </w:p>
    <w:p w14:paraId="4C413638" w14:textId="4E86ED6F" w:rsidR="008235A1" w:rsidRPr="003363D3" w:rsidRDefault="008235A1" w:rsidP="008235A1">
      <w:pPr>
        <w:jc w:val="both"/>
        <w:rPr>
          <w:rFonts w:ascii="Arial" w:hAnsi="Arial" w:cs="Arial"/>
          <w:sz w:val="20"/>
        </w:rPr>
      </w:pPr>
      <w:r w:rsidRPr="00A0354E">
        <w:rPr>
          <w:rFonts w:ascii="Arial" w:hAnsi="Arial" w:cs="Arial"/>
          <w:sz w:val="20"/>
        </w:rPr>
        <w:t xml:space="preserve">It is important that you read this information carefully and completely.  </w:t>
      </w:r>
      <w:r w:rsidR="003363D3" w:rsidRPr="00A0354E">
        <w:rPr>
          <w:rFonts w:ascii="Arial" w:hAnsi="Arial" w:cs="Arial"/>
          <w:sz w:val="20"/>
        </w:rPr>
        <w:t>Please initial each page, indicating that you have read the page</w:t>
      </w:r>
      <w:r w:rsidR="003363D3">
        <w:rPr>
          <w:rFonts w:ascii="Arial" w:hAnsi="Arial" w:cs="Arial"/>
          <w:sz w:val="20"/>
        </w:rPr>
        <w:t>,</w:t>
      </w:r>
      <w:r w:rsidR="003363D3" w:rsidRPr="003363D3">
        <w:rPr>
          <w:rFonts w:ascii="Arial" w:hAnsi="Arial" w:cs="Arial"/>
          <w:sz w:val="20"/>
        </w:rPr>
        <w:t xml:space="preserve"> and sign the consent</w:t>
      </w:r>
      <w:r w:rsidR="003363D3" w:rsidRPr="00A0354E">
        <w:rPr>
          <w:rFonts w:ascii="Arial" w:hAnsi="Arial" w:cs="Arial"/>
          <w:sz w:val="20"/>
        </w:rPr>
        <w:t xml:space="preserve"> </w:t>
      </w:r>
      <w:r w:rsidR="00D6564C">
        <w:rPr>
          <w:rFonts w:ascii="Arial" w:hAnsi="Arial" w:cs="Arial"/>
          <w:sz w:val="20"/>
        </w:rPr>
        <w:t xml:space="preserve">form </w:t>
      </w:r>
      <w:r w:rsidR="003363D3" w:rsidRPr="00A0354E">
        <w:rPr>
          <w:rFonts w:ascii="Arial" w:hAnsi="Arial" w:cs="Arial"/>
          <w:sz w:val="20"/>
        </w:rPr>
        <w:t>for this procedure as proposed by your plastic surgeon and agreed upon by you.</w:t>
      </w:r>
    </w:p>
    <w:p w14:paraId="7CC9E16D" w14:textId="77777777" w:rsidR="00E57EE0" w:rsidRPr="00493114" w:rsidRDefault="00E57EE0" w:rsidP="00634052">
      <w:pPr>
        <w:widowControl w:val="0"/>
        <w:autoSpaceDE w:val="0"/>
        <w:autoSpaceDN w:val="0"/>
        <w:adjustRightInd w:val="0"/>
        <w:jc w:val="both"/>
        <w:rPr>
          <w:rFonts w:ascii="Arial" w:hAnsi="Arial" w:cs="Arial"/>
          <w:sz w:val="20"/>
          <w:szCs w:val="20"/>
        </w:rPr>
      </w:pPr>
    </w:p>
    <w:p w14:paraId="67D9FFB1" w14:textId="77777777" w:rsidR="00E57EE0" w:rsidRPr="00A0354E" w:rsidRDefault="00E57EE0" w:rsidP="00634052">
      <w:pPr>
        <w:widowControl w:val="0"/>
        <w:autoSpaceDE w:val="0"/>
        <w:autoSpaceDN w:val="0"/>
        <w:adjustRightInd w:val="0"/>
        <w:jc w:val="both"/>
        <w:rPr>
          <w:rFonts w:ascii="Arial" w:hAnsi="Arial" w:cs="Arial"/>
          <w:sz w:val="18"/>
          <w:szCs w:val="20"/>
          <w:u w:val="single"/>
        </w:rPr>
      </w:pPr>
      <w:r w:rsidRPr="00493114">
        <w:rPr>
          <w:rFonts w:ascii="Arial" w:hAnsi="Arial" w:cs="Arial"/>
          <w:b/>
          <w:bCs/>
          <w:sz w:val="22"/>
          <w:u w:val="single"/>
        </w:rPr>
        <w:t>GENERAL INFORMATION</w:t>
      </w:r>
    </w:p>
    <w:p w14:paraId="31331520" w14:textId="77777777" w:rsidR="008235A1" w:rsidRPr="00A0354E" w:rsidRDefault="003E0481" w:rsidP="008235A1">
      <w:pPr>
        <w:jc w:val="both"/>
        <w:rPr>
          <w:rFonts w:ascii="Arial" w:hAnsi="Arial" w:cs="Arial"/>
          <w:sz w:val="20"/>
        </w:rPr>
      </w:pPr>
      <w:r w:rsidRPr="00A0354E">
        <w:rPr>
          <w:rFonts w:ascii="Arial" w:hAnsi="Arial" w:cs="Arial"/>
          <w:sz w:val="20"/>
        </w:rPr>
        <w:t>F</w:t>
      </w:r>
      <w:r w:rsidR="008235A1" w:rsidRPr="00A0354E">
        <w:rPr>
          <w:rFonts w:ascii="Arial" w:hAnsi="Arial" w:cs="Arial"/>
          <w:sz w:val="20"/>
        </w:rPr>
        <w:t xml:space="preserve">iller injections are customized for every patient, depending on his or her particular needs.  These can be performed in areas involving the face and eyelid region, forehead, and lips.  Fillers cannot stop the process of aging.  They can however, temporarily diminish the look of wrinkles and soft tissue depressions.  </w:t>
      </w:r>
    </w:p>
    <w:p w14:paraId="0FBE2EB7" w14:textId="77777777" w:rsidR="008235A1" w:rsidRPr="00A0354E" w:rsidRDefault="008235A1" w:rsidP="008235A1">
      <w:pPr>
        <w:jc w:val="both"/>
        <w:rPr>
          <w:rFonts w:ascii="Arial" w:hAnsi="Arial" w:cs="Arial"/>
          <w:sz w:val="20"/>
        </w:rPr>
      </w:pPr>
    </w:p>
    <w:p w14:paraId="0E12DDE7" w14:textId="5F7ECBA4" w:rsidR="008235A1" w:rsidRPr="00A0354E" w:rsidRDefault="008235A1" w:rsidP="008235A1">
      <w:pPr>
        <w:pStyle w:val="BodyText3"/>
        <w:jc w:val="both"/>
        <w:rPr>
          <w:rFonts w:ascii="Arial" w:hAnsi="Arial" w:cs="Arial"/>
          <w:sz w:val="20"/>
        </w:rPr>
      </w:pPr>
      <w:r w:rsidRPr="00A0354E">
        <w:rPr>
          <w:rFonts w:ascii="Arial" w:hAnsi="Arial" w:cs="Arial"/>
          <w:sz w:val="20"/>
        </w:rPr>
        <w:t xml:space="preserve">Filler injections may be performed as a singular procedure, in combination with other treatments such as </w:t>
      </w:r>
      <w:proofErr w:type="spellStart"/>
      <w:r w:rsidR="00DC3386" w:rsidRPr="00A0354E">
        <w:rPr>
          <w:rFonts w:ascii="Arial" w:hAnsi="Arial" w:cs="Arial"/>
          <w:sz w:val="20"/>
          <w:szCs w:val="20"/>
        </w:rPr>
        <w:t>Botulina</w:t>
      </w:r>
      <w:proofErr w:type="spellEnd"/>
      <w:r w:rsidR="00DC3386" w:rsidRPr="00A0354E">
        <w:rPr>
          <w:rFonts w:ascii="Arial" w:hAnsi="Arial" w:cs="Arial"/>
          <w:sz w:val="20"/>
          <w:szCs w:val="20"/>
        </w:rPr>
        <w:t xml:space="preserve"> Toxin A (</w:t>
      </w:r>
      <w:r w:rsidRPr="00A0354E">
        <w:rPr>
          <w:rFonts w:ascii="Arial" w:hAnsi="Arial" w:cs="Arial"/>
          <w:sz w:val="20"/>
        </w:rPr>
        <w:t>B</w:t>
      </w:r>
      <w:r w:rsidR="006243A7" w:rsidRPr="00A0354E">
        <w:rPr>
          <w:rFonts w:ascii="Arial" w:hAnsi="Arial" w:cs="Arial"/>
          <w:sz w:val="20"/>
        </w:rPr>
        <w:t>TA</w:t>
      </w:r>
      <w:r w:rsidR="00DC3386" w:rsidRPr="00A0354E">
        <w:rPr>
          <w:rFonts w:ascii="Arial" w:hAnsi="Arial" w:cs="Arial"/>
          <w:sz w:val="20"/>
        </w:rPr>
        <w:t>)</w:t>
      </w:r>
      <w:r w:rsidRPr="00A0354E">
        <w:rPr>
          <w:rFonts w:ascii="Arial" w:hAnsi="Arial" w:cs="Arial"/>
          <w:sz w:val="20"/>
        </w:rPr>
        <w:t xml:space="preserve">, or as an adjunct to a surgical procedure.  Filler injections require regional nerve blocks or local anesthetic injections to diminish discomfort.  Soft tissue fillers produce temporary swelling, redness, and needle marks, which resolve after a few </w:t>
      </w:r>
      <w:r w:rsidR="00141C6A" w:rsidRPr="00A0354E">
        <w:rPr>
          <w:rFonts w:ascii="Arial" w:hAnsi="Arial" w:cs="Arial"/>
          <w:sz w:val="20"/>
        </w:rPr>
        <w:t>days</w:t>
      </w:r>
      <w:r w:rsidRPr="00A0354E">
        <w:rPr>
          <w:rFonts w:ascii="Arial" w:hAnsi="Arial" w:cs="Arial"/>
          <w:sz w:val="20"/>
        </w:rPr>
        <w:t>.</w:t>
      </w:r>
    </w:p>
    <w:p w14:paraId="04D79BF9" w14:textId="4FE5535A" w:rsidR="008235A1" w:rsidRPr="00A0354E" w:rsidRDefault="003363D3" w:rsidP="008235A1">
      <w:pPr>
        <w:pStyle w:val="BodyText3"/>
        <w:jc w:val="both"/>
        <w:rPr>
          <w:rFonts w:ascii="Arial" w:hAnsi="Arial" w:cs="Arial"/>
          <w:iCs/>
          <w:sz w:val="20"/>
        </w:rPr>
      </w:pPr>
      <w:r w:rsidRPr="00A0354E">
        <w:rPr>
          <w:rFonts w:ascii="Arial" w:hAnsi="Arial" w:cs="Arial"/>
          <w:iCs/>
          <w:sz w:val="20"/>
        </w:rPr>
        <w:t xml:space="preserve">Continuing treatment is necessary in order to maintain the effect of </w:t>
      </w:r>
      <w:r w:rsidRPr="00A0354E">
        <w:rPr>
          <w:rFonts w:ascii="Arial" w:hAnsi="Arial" w:cs="Arial"/>
          <w:sz w:val="20"/>
        </w:rPr>
        <w:t xml:space="preserve">fillers </w:t>
      </w:r>
      <w:r w:rsidRPr="00A0354E">
        <w:rPr>
          <w:rFonts w:ascii="Arial" w:hAnsi="Arial" w:cs="Arial"/>
          <w:iCs/>
          <w:sz w:val="20"/>
        </w:rPr>
        <w:t xml:space="preserve">over time. </w:t>
      </w:r>
      <w:r>
        <w:rPr>
          <w:rFonts w:ascii="Arial" w:hAnsi="Arial" w:cs="Arial"/>
          <w:iCs/>
          <w:sz w:val="20"/>
        </w:rPr>
        <w:t xml:space="preserve"> </w:t>
      </w:r>
      <w:r w:rsidR="008235A1" w:rsidRPr="003363D3">
        <w:rPr>
          <w:rFonts w:ascii="Arial" w:hAnsi="Arial" w:cs="Arial"/>
          <w:iCs/>
          <w:sz w:val="20"/>
        </w:rPr>
        <w:t xml:space="preserve">Once injected, fillers will be slowly absorbed by the body.  The </w:t>
      </w:r>
      <w:r w:rsidR="003224F6" w:rsidRPr="00493114">
        <w:rPr>
          <w:rFonts w:ascii="Arial" w:hAnsi="Arial" w:cs="Arial"/>
          <w:iCs/>
          <w:sz w:val="20"/>
        </w:rPr>
        <w:t>duration</w:t>
      </w:r>
      <w:r w:rsidR="008235A1" w:rsidRPr="00A0354E">
        <w:rPr>
          <w:rFonts w:ascii="Arial" w:hAnsi="Arial" w:cs="Arial"/>
          <w:iCs/>
          <w:sz w:val="20"/>
        </w:rPr>
        <w:t xml:space="preserve"> of </w:t>
      </w:r>
      <w:r w:rsidR="003224F6" w:rsidRPr="00A0354E">
        <w:rPr>
          <w:rFonts w:ascii="Arial" w:hAnsi="Arial" w:cs="Arial"/>
          <w:iCs/>
          <w:sz w:val="20"/>
        </w:rPr>
        <w:t xml:space="preserve">the </w:t>
      </w:r>
      <w:r w:rsidR="008235A1" w:rsidRPr="00A0354E">
        <w:rPr>
          <w:rFonts w:ascii="Arial" w:hAnsi="Arial" w:cs="Arial"/>
          <w:iCs/>
          <w:sz w:val="20"/>
        </w:rPr>
        <w:t>effect</w:t>
      </w:r>
      <w:r w:rsidR="003224F6" w:rsidRPr="00A0354E">
        <w:rPr>
          <w:rFonts w:ascii="Arial" w:hAnsi="Arial" w:cs="Arial"/>
          <w:iCs/>
          <w:sz w:val="20"/>
        </w:rPr>
        <w:t>s</w:t>
      </w:r>
      <w:r w:rsidR="008235A1" w:rsidRPr="00A0354E">
        <w:rPr>
          <w:rFonts w:ascii="Arial" w:hAnsi="Arial" w:cs="Arial"/>
          <w:iCs/>
          <w:sz w:val="20"/>
        </w:rPr>
        <w:t xml:space="preserve"> </w:t>
      </w:r>
      <w:r w:rsidR="003224F6" w:rsidRPr="00A0354E">
        <w:rPr>
          <w:rFonts w:ascii="Arial" w:hAnsi="Arial" w:cs="Arial"/>
          <w:iCs/>
          <w:sz w:val="20"/>
        </w:rPr>
        <w:t>of the</w:t>
      </w:r>
      <w:r w:rsidR="008235A1" w:rsidRPr="00A0354E">
        <w:rPr>
          <w:rFonts w:ascii="Arial" w:hAnsi="Arial" w:cs="Arial"/>
          <w:iCs/>
          <w:sz w:val="20"/>
        </w:rPr>
        <w:t xml:space="preserve"> injections is variable.</w:t>
      </w:r>
    </w:p>
    <w:p w14:paraId="5E8743A5" w14:textId="77777777" w:rsidR="00E57EE0" w:rsidRPr="00A0354E" w:rsidRDefault="00E57EE0" w:rsidP="00BA2A19">
      <w:pPr>
        <w:keepNext/>
        <w:widowControl w:val="0"/>
        <w:autoSpaceDE w:val="0"/>
        <w:autoSpaceDN w:val="0"/>
        <w:adjustRightInd w:val="0"/>
        <w:jc w:val="both"/>
        <w:rPr>
          <w:rFonts w:ascii="Arial" w:hAnsi="Arial" w:cs="Arial"/>
          <w:sz w:val="18"/>
          <w:szCs w:val="20"/>
          <w:u w:val="single"/>
        </w:rPr>
      </w:pPr>
      <w:r w:rsidRPr="00A0354E">
        <w:rPr>
          <w:rFonts w:ascii="Arial" w:hAnsi="Arial" w:cs="Arial"/>
          <w:b/>
          <w:bCs/>
          <w:sz w:val="22"/>
          <w:u w:val="single"/>
        </w:rPr>
        <w:lastRenderedPageBreak/>
        <w:t>ALTERNATIVE TREATMENTS</w:t>
      </w:r>
    </w:p>
    <w:p w14:paraId="063B06E2" w14:textId="2BBB9091" w:rsidR="008235A1" w:rsidRPr="00493114" w:rsidRDefault="008235A1" w:rsidP="008235A1">
      <w:pPr>
        <w:pStyle w:val="Title"/>
        <w:jc w:val="both"/>
        <w:rPr>
          <w:rFonts w:ascii="Arial" w:hAnsi="Arial" w:cs="Arial"/>
          <w:b w:val="0"/>
          <w:sz w:val="20"/>
        </w:rPr>
      </w:pPr>
      <w:r w:rsidRPr="00A0354E">
        <w:rPr>
          <w:rFonts w:ascii="Arial" w:hAnsi="Arial" w:cs="Arial"/>
          <w:b w:val="0"/>
          <w:sz w:val="20"/>
          <w:szCs w:val="20"/>
        </w:rPr>
        <w:t xml:space="preserve">Alternative forms of management include not treating the skin wrinkles or soft tissue depressions by any means.  </w:t>
      </w:r>
      <w:r w:rsidR="003363D3" w:rsidRPr="001A4556">
        <w:rPr>
          <w:rFonts w:ascii="Arial" w:hAnsi="Arial" w:cs="Arial"/>
          <w:b w:val="0"/>
          <w:sz w:val="20"/>
        </w:rPr>
        <w:t>Improvement of skin wrinkles and soft tissue depressions may be accomplished by other treatments: laser treatment</w:t>
      </w:r>
      <w:r w:rsidR="003363D3" w:rsidRPr="003363D3">
        <w:rPr>
          <w:rFonts w:ascii="Arial" w:hAnsi="Arial" w:cs="Arial"/>
          <w:b w:val="0"/>
          <w:sz w:val="20"/>
        </w:rPr>
        <w:t>, chemical skin-peels, dermabrasion, or other skin procedures, alternative types of tissue fillers, or surgery such as a blepharoplasty, face</w:t>
      </w:r>
      <w:r w:rsidR="003363D3">
        <w:rPr>
          <w:rFonts w:ascii="Arial" w:hAnsi="Arial" w:cs="Arial"/>
          <w:b w:val="0"/>
          <w:sz w:val="20"/>
        </w:rPr>
        <w:t>,</w:t>
      </w:r>
      <w:r w:rsidR="003363D3" w:rsidRPr="003363D3">
        <w:rPr>
          <w:rFonts w:ascii="Arial" w:hAnsi="Arial" w:cs="Arial"/>
          <w:b w:val="0"/>
          <w:sz w:val="20"/>
        </w:rPr>
        <w:t xml:space="preserve"> or brow lift when indicated.  </w:t>
      </w:r>
      <w:r w:rsidRPr="003363D3">
        <w:rPr>
          <w:rFonts w:ascii="Arial" w:hAnsi="Arial" w:cs="Arial"/>
          <w:b w:val="0"/>
          <w:sz w:val="20"/>
        </w:rPr>
        <w:t>Risks and potential complications are associated with alternative forms of medical or surgical treatment.</w:t>
      </w:r>
    </w:p>
    <w:p w14:paraId="2183BBD5" w14:textId="77777777" w:rsidR="00E57EE0" w:rsidRPr="00493114" w:rsidRDefault="00E57EE0" w:rsidP="008235A1">
      <w:pPr>
        <w:widowControl w:val="0"/>
        <w:autoSpaceDE w:val="0"/>
        <w:autoSpaceDN w:val="0"/>
        <w:adjustRightInd w:val="0"/>
        <w:jc w:val="both"/>
        <w:rPr>
          <w:rFonts w:ascii="Arial" w:hAnsi="Arial" w:cs="Arial"/>
          <w:b/>
          <w:bCs/>
          <w:sz w:val="20"/>
          <w:szCs w:val="20"/>
          <w:u w:val="single"/>
        </w:rPr>
      </w:pPr>
    </w:p>
    <w:p w14:paraId="55C9A8E7" w14:textId="77777777" w:rsidR="008235A1" w:rsidRPr="00A0354E" w:rsidRDefault="000873B3" w:rsidP="008235A1">
      <w:pPr>
        <w:rPr>
          <w:rFonts w:ascii="Arial" w:hAnsi="Arial" w:cs="Arial"/>
          <w:b/>
          <w:caps/>
          <w:sz w:val="22"/>
          <w:szCs w:val="22"/>
          <w:u w:val="single"/>
        </w:rPr>
      </w:pPr>
      <w:r w:rsidRPr="00A0354E">
        <w:rPr>
          <w:rFonts w:ascii="Arial" w:hAnsi="Arial" w:cs="Arial"/>
          <w:b/>
          <w:caps/>
          <w:sz w:val="22"/>
          <w:szCs w:val="22"/>
          <w:u w:val="single"/>
        </w:rPr>
        <w:t xml:space="preserve">INHERENT </w:t>
      </w:r>
      <w:r w:rsidR="008235A1" w:rsidRPr="00A0354E">
        <w:rPr>
          <w:rFonts w:ascii="Arial" w:hAnsi="Arial" w:cs="Arial"/>
          <w:b/>
          <w:caps/>
          <w:sz w:val="22"/>
          <w:szCs w:val="22"/>
          <w:u w:val="single"/>
        </w:rPr>
        <w:t>Risks Of Facial Volume/Filler Injections</w:t>
      </w:r>
    </w:p>
    <w:p w14:paraId="34618D8B" w14:textId="49E541DB" w:rsidR="008235A1" w:rsidRPr="00A0354E" w:rsidRDefault="008235A1" w:rsidP="00292749">
      <w:pPr>
        <w:pStyle w:val="BodyText3"/>
        <w:tabs>
          <w:tab w:val="left" w:pos="-720"/>
        </w:tabs>
        <w:spacing w:after="0"/>
        <w:jc w:val="both"/>
        <w:rPr>
          <w:rFonts w:ascii="Arial" w:hAnsi="Arial" w:cs="Arial"/>
          <w:sz w:val="20"/>
          <w:szCs w:val="20"/>
        </w:rPr>
      </w:pPr>
      <w:r w:rsidRPr="00A0354E">
        <w:rPr>
          <w:rFonts w:ascii="Arial" w:hAnsi="Arial" w:cs="Arial"/>
          <w:sz w:val="20"/>
          <w:szCs w:val="20"/>
        </w:rPr>
        <w:t xml:space="preserve">Every procedure involves a certain amount of risk and it is important that you understand these risks and the possible complications associated with them.  In addition, every procedure has limitations.  An individual’s choice to undergo this procedure </w:t>
      </w:r>
      <w:r w:rsidR="00D6564C">
        <w:rPr>
          <w:rFonts w:ascii="Arial" w:hAnsi="Arial" w:cs="Arial"/>
          <w:sz w:val="20"/>
          <w:szCs w:val="20"/>
        </w:rPr>
        <w:t xml:space="preserve">should be </w:t>
      </w:r>
      <w:r w:rsidRPr="00A0354E">
        <w:rPr>
          <w:rFonts w:ascii="Arial" w:hAnsi="Arial" w:cs="Arial"/>
          <w:sz w:val="20"/>
          <w:szCs w:val="20"/>
        </w:rPr>
        <w:t xml:space="preserve">based on </w:t>
      </w:r>
      <w:r w:rsidR="003202C3" w:rsidRPr="00A0354E">
        <w:rPr>
          <w:rFonts w:ascii="Arial" w:hAnsi="Arial" w:cs="Arial"/>
          <w:sz w:val="20"/>
          <w:szCs w:val="20"/>
        </w:rPr>
        <w:t>a</w:t>
      </w:r>
      <w:r w:rsidRPr="00A0354E">
        <w:rPr>
          <w:rFonts w:ascii="Arial" w:hAnsi="Arial" w:cs="Arial"/>
          <w:sz w:val="20"/>
          <w:szCs w:val="20"/>
        </w:rPr>
        <w:t xml:space="preserve"> comparison </w:t>
      </w:r>
      <w:r w:rsidR="00BF32AD" w:rsidRPr="00A0354E">
        <w:rPr>
          <w:rFonts w:ascii="Arial" w:hAnsi="Arial" w:cs="Arial"/>
          <w:sz w:val="20"/>
          <w:szCs w:val="20"/>
        </w:rPr>
        <w:t>between</w:t>
      </w:r>
      <w:r w:rsidRPr="00A0354E">
        <w:rPr>
          <w:rFonts w:ascii="Arial" w:hAnsi="Arial" w:cs="Arial"/>
          <w:sz w:val="20"/>
          <w:szCs w:val="20"/>
        </w:rPr>
        <w:t xml:space="preserve"> the risk</w:t>
      </w:r>
      <w:r w:rsidR="00BF32AD" w:rsidRPr="00A0354E">
        <w:rPr>
          <w:rFonts w:ascii="Arial" w:hAnsi="Arial" w:cs="Arial"/>
          <w:sz w:val="20"/>
          <w:szCs w:val="20"/>
        </w:rPr>
        <w:t>s</w:t>
      </w:r>
      <w:r w:rsidRPr="00A0354E">
        <w:rPr>
          <w:rFonts w:ascii="Arial" w:hAnsi="Arial" w:cs="Arial"/>
          <w:sz w:val="20"/>
          <w:szCs w:val="20"/>
        </w:rPr>
        <w:t xml:space="preserve"> </w:t>
      </w:r>
      <w:r w:rsidR="00BF32AD" w:rsidRPr="00A0354E">
        <w:rPr>
          <w:rFonts w:ascii="Arial" w:hAnsi="Arial" w:cs="Arial"/>
          <w:sz w:val="20"/>
          <w:szCs w:val="20"/>
        </w:rPr>
        <w:t>and the</w:t>
      </w:r>
      <w:r w:rsidRPr="00A0354E">
        <w:rPr>
          <w:rFonts w:ascii="Arial" w:hAnsi="Arial" w:cs="Arial"/>
          <w:sz w:val="20"/>
          <w:szCs w:val="20"/>
        </w:rPr>
        <w:t xml:space="preserve"> potential benefit</w:t>
      </w:r>
      <w:r w:rsidR="00BF32AD" w:rsidRPr="00A0354E">
        <w:rPr>
          <w:rFonts w:ascii="Arial" w:hAnsi="Arial" w:cs="Arial"/>
          <w:sz w:val="20"/>
          <w:szCs w:val="20"/>
        </w:rPr>
        <w:t>s</w:t>
      </w:r>
      <w:r w:rsidRPr="00A0354E">
        <w:rPr>
          <w:rFonts w:ascii="Arial" w:hAnsi="Arial" w:cs="Arial"/>
          <w:sz w:val="20"/>
          <w:szCs w:val="20"/>
        </w:rPr>
        <w:t xml:space="preserve">.  Although the majority of patients do not experience the following, you should discuss each of them with your physician to make sure you understand the risks, potential complications, limitations, and consequences of facial volume/filler injections.  </w:t>
      </w:r>
    </w:p>
    <w:p w14:paraId="1D7FEF5B" w14:textId="77777777" w:rsidR="00292749" w:rsidRPr="00A0354E" w:rsidRDefault="00292749" w:rsidP="00292749">
      <w:pPr>
        <w:pStyle w:val="BodyText3"/>
        <w:tabs>
          <w:tab w:val="left" w:pos="-720"/>
        </w:tabs>
        <w:spacing w:after="0"/>
        <w:jc w:val="both"/>
        <w:rPr>
          <w:rFonts w:ascii="Arial" w:hAnsi="Arial" w:cs="Arial"/>
          <w:sz w:val="22"/>
          <w:szCs w:val="20"/>
        </w:rPr>
      </w:pPr>
    </w:p>
    <w:p w14:paraId="500E3213" w14:textId="77777777" w:rsidR="008235A1" w:rsidRPr="00A0354E" w:rsidRDefault="008235A1" w:rsidP="008235A1">
      <w:pPr>
        <w:widowControl w:val="0"/>
        <w:autoSpaceDE w:val="0"/>
        <w:autoSpaceDN w:val="0"/>
        <w:adjustRightInd w:val="0"/>
        <w:jc w:val="both"/>
        <w:rPr>
          <w:rFonts w:ascii="Arial" w:hAnsi="Arial" w:cs="Arial"/>
          <w:b/>
          <w:bCs/>
          <w:sz w:val="22"/>
          <w:u w:val="single"/>
        </w:rPr>
      </w:pPr>
      <w:r w:rsidRPr="00A0354E">
        <w:rPr>
          <w:rFonts w:ascii="Arial" w:hAnsi="Arial" w:cs="Arial"/>
          <w:b/>
          <w:bCs/>
          <w:sz w:val="22"/>
          <w:szCs w:val="20"/>
          <w:u w:val="single"/>
        </w:rPr>
        <w:t xml:space="preserve">SPECIFIC RISKS OF </w:t>
      </w:r>
      <w:r w:rsidRPr="00A0354E">
        <w:rPr>
          <w:rFonts w:ascii="Arial" w:hAnsi="Arial" w:cs="Arial"/>
          <w:b/>
          <w:bCs/>
          <w:sz w:val="22"/>
          <w:u w:val="single"/>
        </w:rPr>
        <w:t>FACIAL VOLUME/FILLER INJECTIONS</w:t>
      </w:r>
    </w:p>
    <w:p w14:paraId="4BA3EFB3" w14:textId="77777777" w:rsidR="008235A1" w:rsidRPr="00A0354E" w:rsidRDefault="008235A1" w:rsidP="008235A1">
      <w:pPr>
        <w:tabs>
          <w:tab w:val="left" w:pos="-720"/>
        </w:tabs>
        <w:suppressAutoHyphens/>
        <w:jc w:val="both"/>
        <w:rPr>
          <w:rFonts w:ascii="Arial" w:hAnsi="Arial" w:cs="Arial"/>
          <w:b/>
          <w:sz w:val="20"/>
          <w:szCs w:val="20"/>
          <w:u w:val="single"/>
        </w:rPr>
      </w:pPr>
    </w:p>
    <w:p w14:paraId="6B2F75F9" w14:textId="77777777" w:rsidR="008235A1" w:rsidRPr="00A0354E" w:rsidRDefault="008235A1" w:rsidP="008235A1">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 xml:space="preserve">Bleeding and Bruising: </w:t>
      </w:r>
    </w:p>
    <w:p w14:paraId="16CDCA65" w14:textId="254F3289"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 xml:space="preserve">It is possible, though unusual, to </w:t>
      </w:r>
      <w:r w:rsidR="00213266" w:rsidRPr="00A0354E">
        <w:rPr>
          <w:rFonts w:ascii="Arial" w:hAnsi="Arial" w:cs="Arial"/>
          <w:sz w:val="20"/>
        </w:rPr>
        <w:t>experience</w:t>
      </w:r>
      <w:r w:rsidRPr="00A0354E">
        <w:rPr>
          <w:rFonts w:ascii="Arial" w:hAnsi="Arial" w:cs="Arial"/>
          <w:sz w:val="20"/>
        </w:rPr>
        <w:t xml:space="preserve"> bleeding </w:t>
      </w:r>
      <w:r w:rsidR="00213266" w:rsidRPr="00A0354E">
        <w:rPr>
          <w:rFonts w:ascii="Arial" w:hAnsi="Arial" w:cs="Arial"/>
          <w:sz w:val="20"/>
        </w:rPr>
        <w:t>after</w:t>
      </w:r>
      <w:r w:rsidRPr="00A0354E">
        <w:rPr>
          <w:rFonts w:ascii="Arial" w:hAnsi="Arial" w:cs="Arial"/>
          <w:sz w:val="20"/>
        </w:rPr>
        <w:t xml:space="preserve"> a filler injection or local anesthesia used during the procedure.  </w:t>
      </w:r>
      <w:r w:rsidR="0016280F" w:rsidRPr="00A0354E">
        <w:rPr>
          <w:rFonts w:ascii="Arial" w:hAnsi="Arial" w:cs="Arial"/>
          <w:sz w:val="20"/>
        </w:rPr>
        <w:t>Injury to the blood supply and b</w:t>
      </w:r>
      <w:r w:rsidRPr="00A0354E">
        <w:rPr>
          <w:rFonts w:ascii="Arial" w:hAnsi="Arial" w:cs="Arial"/>
          <w:sz w:val="20"/>
        </w:rPr>
        <w:t xml:space="preserve">ruising in soft tissues may occur.  Should you develop bleeding, it may require emergency treatment or surgery.  Aspirin, anti-inflammatory medications, platelet inhibitors, anticoagulants, Vitamin E, ginkgo biloba and other “herbs/homeopathic remedies” may contribute to a greater risk of a bleeding problem.  </w:t>
      </w:r>
      <w:r w:rsidR="00D56321" w:rsidRPr="00A0354E">
        <w:rPr>
          <w:rFonts w:ascii="Arial" w:hAnsi="Arial" w:cs="Arial"/>
          <w:sz w:val="20"/>
        </w:rPr>
        <w:t>Be sure to discuss the use of these medications with your plastic surgeon.</w:t>
      </w:r>
    </w:p>
    <w:p w14:paraId="6FDA3EC2" w14:textId="77777777" w:rsidR="003E0481" w:rsidRPr="00A0354E" w:rsidRDefault="003E0481" w:rsidP="008235A1">
      <w:pPr>
        <w:tabs>
          <w:tab w:val="left" w:pos="-720"/>
        </w:tabs>
        <w:suppressAutoHyphens/>
        <w:jc w:val="both"/>
        <w:rPr>
          <w:rFonts w:ascii="Arial" w:hAnsi="Arial" w:cs="Arial"/>
          <w:sz w:val="20"/>
        </w:rPr>
      </w:pPr>
    </w:p>
    <w:p w14:paraId="22A68FEA" w14:textId="77777777" w:rsidR="008235A1" w:rsidRPr="00A0354E" w:rsidRDefault="008235A1" w:rsidP="008235A1">
      <w:pPr>
        <w:tabs>
          <w:tab w:val="left" w:pos="-720"/>
        </w:tabs>
        <w:suppressAutoHyphens/>
        <w:jc w:val="both"/>
        <w:rPr>
          <w:rFonts w:ascii="Arial" w:hAnsi="Arial" w:cs="Arial"/>
          <w:b/>
          <w:bCs/>
          <w:sz w:val="22"/>
          <w:szCs w:val="22"/>
          <w:u w:val="single"/>
        </w:rPr>
      </w:pPr>
      <w:r w:rsidRPr="00A0354E">
        <w:rPr>
          <w:rFonts w:ascii="Arial" w:hAnsi="Arial" w:cs="Arial"/>
          <w:b/>
          <w:bCs/>
          <w:sz w:val="22"/>
          <w:szCs w:val="22"/>
          <w:u w:val="single"/>
        </w:rPr>
        <w:t>Swelling:</w:t>
      </w:r>
    </w:p>
    <w:p w14:paraId="6AEBCC29" w14:textId="7FD4B889" w:rsidR="008235A1" w:rsidRPr="00493114" w:rsidRDefault="008235A1" w:rsidP="008235A1">
      <w:pPr>
        <w:tabs>
          <w:tab w:val="left" w:pos="-720"/>
        </w:tabs>
        <w:suppressAutoHyphens/>
        <w:jc w:val="both"/>
        <w:rPr>
          <w:rFonts w:ascii="Arial" w:hAnsi="Arial" w:cs="Arial"/>
          <w:sz w:val="20"/>
        </w:rPr>
      </w:pPr>
      <w:r w:rsidRPr="00A0354E">
        <w:rPr>
          <w:rFonts w:ascii="Arial" w:hAnsi="Arial" w:cs="Arial"/>
          <w:sz w:val="20"/>
        </w:rPr>
        <w:t xml:space="preserve">Swelling (edema) is a normal occurrence following the injections.  It decreases after a few days.  </w:t>
      </w:r>
      <w:r w:rsidR="003363D3" w:rsidRPr="00A0354E">
        <w:rPr>
          <w:rFonts w:ascii="Arial" w:hAnsi="Arial" w:cs="Arial"/>
          <w:sz w:val="20"/>
        </w:rPr>
        <w:t xml:space="preserve">If swelling is slow to resolve, medical treatment may be necessary. </w:t>
      </w:r>
      <w:r w:rsidR="003363D3">
        <w:rPr>
          <w:rFonts w:ascii="Arial" w:hAnsi="Arial" w:cs="Arial"/>
          <w:sz w:val="20"/>
        </w:rPr>
        <w:t xml:space="preserve"> </w:t>
      </w:r>
      <w:r w:rsidR="005A0B1F" w:rsidRPr="003363D3">
        <w:rPr>
          <w:rFonts w:ascii="Arial" w:hAnsi="Arial" w:cs="Arial"/>
          <w:sz w:val="20"/>
        </w:rPr>
        <w:t xml:space="preserve">Swelling around the lower eyelid may persist for long periods of time. </w:t>
      </w:r>
    </w:p>
    <w:p w14:paraId="73043E06" w14:textId="77777777" w:rsidR="008235A1" w:rsidRPr="00493114" w:rsidRDefault="008235A1" w:rsidP="008235A1">
      <w:pPr>
        <w:tabs>
          <w:tab w:val="left" w:pos="-720"/>
        </w:tabs>
        <w:suppressAutoHyphens/>
        <w:jc w:val="both"/>
        <w:rPr>
          <w:rFonts w:ascii="Arial" w:hAnsi="Arial" w:cs="Arial"/>
          <w:sz w:val="20"/>
        </w:rPr>
      </w:pPr>
    </w:p>
    <w:p w14:paraId="04CC5336"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Pain:</w:t>
      </w:r>
    </w:p>
    <w:p w14:paraId="2DA0E8CE" w14:textId="1FE540A0" w:rsidR="008235A1" w:rsidRPr="003363D3" w:rsidRDefault="003363D3" w:rsidP="008235A1">
      <w:pPr>
        <w:jc w:val="both"/>
        <w:rPr>
          <w:rFonts w:ascii="Arial" w:hAnsi="Arial" w:cs="Arial"/>
          <w:sz w:val="20"/>
        </w:rPr>
      </w:pPr>
      <w:r w:rsidRPr="00A0354E">
        <w:rPr>
          <w:rFonts w:ascii="Arial" w:hAnsi="Arial" w:cs="Arial"/>
          <w:sz w:val="20"/>
        </w:rPr>
        <w:t xml:space="preserve">Discomfort associated with injections is normal and usually of short duration. </w:t>
      </w:r>
      <w:r>
        <w:rPr>
          <w:rFonts w:ascii="Arial" w:hAnsi="Arial" w:cs="Arial"/>
          <w:sz w:val="20"/>
        </w:rPr>
        <w:t xml:space="preserve"> </w:t>
      </w:r>
      <w:r w:rsidR="009F4E91" w:rsidRPr="003363D3">
        <w:rPr>
          <w:rFonts w:ascii="Arial" w:hAnsi="Arial" w:cs="Arial"/>
          <w:sz w:val="20"/>
        </w:rPr>
        <w:t xml:space="preserve">Long-term pain is rare. </w:t>
      </w:r>
    </w:p>
    <w:p w14:paraId="110FE46E" w14:textId="77777777" w:rsidR="008235A1" w:rsidRPr="00493114" w:rsidRDefault="008235A1" w:rsidP="008235A1">
      <w:pPr>
        <w:jc w:val="both"/>
        <w:rPr>
          <w:rFonts w:ascii="Arial" w:hAnsi="Arial" w:cs="Arial"/>
          <w:sz w:val="20"/>
        </w:rPr>
      </w:pPr>
    </w:p>
    <w:p w14:paraId="29BB0F47" w14:textId="77777777" w:rsidR="008235A1" w:rsidRPr="00493114" w:rsidRDefault="008235A1" w:rsidP="008235A1">
      <w:pPr>
        <w:tabs>
          <w:tab w:val="left" w:pos="-720"/>
        </w:tabs>
        <w:suppressAutoHyphens/>
        <w:jc w:val="both"/>
        <w:rPr>
          <w:rFonts w:ascii="Arial" w:hAnsi="Arial" w:cs="Arial"/>
          <w:b/>
          <w:bCs/>
          <w:sz w:val="22"/>
          <w:szCs w:val="22"/>
          <w:u w:val="single"/>
        </w:rPr>
      </w:pPr>
      <w:r w:rsidRPr="00493114">
        <w:rPr>
          <w:rFonts w:ascii="Arial" w:hAnsi="Arial" w:cs="Arial"/>
          <w:b/>
          <w:bCs/>
          <w:sz w:val="22"/>
          <w:szCs w:val="22"/>
          <w:u w:val="single"/>
        </w:rPr>
        <w:t>Needle Marks:</w:t>
      </w:r>
    </w:p>
    <w:p w14:paraId="0845DCEE" w14:textId="6A526CE3"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 xml:space="preserve">Visible needle marks from the injections </w:t>
      </w:r>
      <w:r w:rsidR="00213266" w:rsidRPr="00A0354E">
        <w:rPr>
          <w:rFonts w:ascii="Arial" w:hAnsi="Arial" w:cs="Arial"/>
          <w:sz w:val="20"/>
        </w:rPr>
        <w:t xml:space="preserve">normally </w:t>
      </w:r>
      <w:r w:rsidRPr="00A0354E">
        <w:rPr>
          <w:rFonts w:ascii="Arial" w:hAnsi="Arial" w:cs="Arial"/>
          <w:sz w:val="20"/>
        </w:rPr>
        <w:t xml:space="preserve">occur and resolve </w:t>
      </w:r>
      <w:r w:rsidR="00213266" w:rsidRPr="00A0354E">
        <w:rPr>
          <w:rFonts w:ascii="Arial" w:hAnsi="Arial" w:cs="Arial"/>
          <w:sz w:val="20"/>
        </w:rPr>
        <w:t>with</w:t>
      </w:r>
      <w:r w:rsidRPr="00A0354E">
        <w:rPr>
          <w:rFonts w:ascii="Arial" w:hAnsi="Arial" w:cs="Arial"/>
          <w:sz w:val="20"/>
        </w:rPr>
        <w:t>in a few days.</w:t>
      </w:r>
    </w:p>
    <w:p w14:paraId="7B394A88" w14:textId="77777777" w:rsidR="008235A1" w:rsidRPr="00A0354E" w:rsidRDefault="008235A1" w:rsidP="008235A1">
      <w:pPr>
        <w:tabs>
          <w:tab w:val="left" w:pos="-720"/>
        </w:tabs>
        <w:suppressAutoHyphens/>
        <w:jc w:val="both"/>
        <w:rPr>
          <w:rFonts w:ascii="Arial" w:hAnsi="Arial" w:cs="Arial"/>
          <w:sz w:val="20"/>
        </w:rPr>
      </w:pPr>
    </w:p>
    <w:p w14:paraId="5FED4CD3" w14:textId="7728265D" w:rsidR="008235A1" w:rsidRPr="003616FB" w:rsidRDefault="008235A1" w:rsidP="008235A1">
      <w:pPr>
        <w:tabs>
          <w:tab w:val="left" w:pos="-720"/>
        </w:tabs>
        <w:suppressAutoHyphens/>
        <w:jc w:val="both"/>
        <w:rPr>
          <w:rFonts w:ascii="Arial" w:hAnsi="Arial" w:cs="Arial"/>
          <w:b/>
          <w:bCs/>
          <w:sz w:val="22"/>
          <w:szCs w:val="22"/>
          <w:u w:val="single"/>
        </w:rPr>
      </w:pPr>
      <w:r w:rsidRPr="00A0354E">
        <w:rPr>
          <w:rFonts w:ascii="Arial" w:hAnsi="Arial" w:cs="Arial"/>
          <w:b/>
          <w:bCs/>
          <w:sz w:val="22"/>
          <w:szCs w:val="22"/>
          <w:u w:val="single"/>
        </w:rPr>
        <w:t>Acne-</w:t>
      </w:r>
      <w:r w:rsidR="003616FB">
        <w:rPr>
          <w:rFonts w:ascii="Arial" w:hAnsi="Arial" w:cs="Arial"/>
          <w:b/>
          <w:bCs/>
          <w:sz w:val="22"/>
          <w:szCs w:val="22"/>
          <w:u w:val="single"/>
        </w:rPr>
        <w:t>l</w:t>
      </w:r>
      <w:r w:rsidRPr="003616FB">
        <w:rPr>
          <w:rFonts w:ascii="Arial" w:hAnsi="Arial" w:cs="Arial"/>
          <w:b/>
          <w:bCs/>
          <w:sz w:val="22"/>
          <w:szCs w:val="22"/>
          <w:u w:val="single"/>
        </w:rPr>
        <w:t>ike Skin Eruptions:</w:t>
      </w:r>
    </w:p>
    <w:p w14:paraId="2DA91997" w14:textId="77777777" w:rsidR="008235A1" w:rsidRPr="00493114" w:rsidRDefault="008235A1" w:rsidP="008235A1">
      <w:pPr>
        <w:tabs>
          <w:tab w:val="left" w:pos="-720"/>
        </w:tabs>
        <w:suppressAutoHyphens/>
        <w:jc w:val="both"/>
        <w:rPr>
          <w:rFonts w:ascii="Arial" w:hAnsi="Arial" w:cs="Arial"/>
          <w:sz w:val="20"/>
        </w:rPr>
      </w:pPr>
      <w:r w:rsidRPr="003363D3">
        <w:rPr>
          <w:rFonts w:ascii="Arial" w:hAnsi="Arial" w:cs="Arial"/>
          <w:sz w:val="20"/>
        </w:rPr>
        <w:t>Acneiform skin eruptions can occur following the injection of tissue fillers.  This generally resolves within a few days.</w:t>
      </w:r>
    </w:p>
    <w:p w14:paraId="4B476EA7" w14:textId="77777777" w:rsidR="008235A1" w:rsidRPr="00493114" w:rsidRDefault="008235A1" w:rsidP="008235A1">
      <w:pPr>
        <w:tabs>
          <w:tab w:val="left" w:pos="-720"/>
        </w:tabs>
        <w:suppressAutoHyphens/>
        <w:jc w:val="both"/>
        <w:rPr>
          <w:rFonts w:ascii="Arial" w:hAnsi="Arial" w:cs="Arial"/>
          <w:sz w:val="20"/>
        </w:rPr>
      </w:pPr>
    </w:p>
    <w:p w14:paraId="0E6CCA5F" w14:textId="77777777" w:rsidR="008235A1" w:rsidRPr="00A0354E" w:rsidRDefault="008235A1" w:rsidP="008235A1">
      <w:pPr>
        <w:pStyle w:val="Title"/>
        <w:jc w:val="both"/>
        <w:rPr>
          <w:rFonts w:ascii="Arial" w:hAnsi="Arial" w:cs="Arial"/>
          <w:sz w:val="22"/>
          <w:szCs w:val="22"/>
          <w:u w:val="single"/>
        </w:rPr>
      </w:pPr>
      <w:r w:rsidRPr="00A0354E">
        <w:rPr>
          <w:rFonts w:ascii="Arial" w:hAnsi="Arial" w:cs="Arial"/>
          <w:sz w:val="22"/>
          <w:szCs w:val="22"/>
          <w:u w:val="single"/>
        </w:rPr>
        <w:t>Skin Sensitivity:</w:t>
      </w:r>
    </w:p>
    <w:p w14:paraId="7E9C5FD8" w14:textId="7410A25D" w:rsidR="008235A1" w:rsidRPr="00493114" w:rsidRDefault="008235A1" w:rsidP="008235A1">
      <w:pPr>
        <w:pStyle w:val="Title"/>
        <w:jc w:val="both"/>
        <w:rPr>
          <w:rFonts w:ascii="Arial" w:hAnsi="Arial" w:cs="Arial"/>
          <w:b w:val="0"/>
          <w:sz w:val="20"/>
          <w:szCs w:val="20"/>
        </w:rPr>
      </w:pPr>
      <w:r w:rsidRPr="00A0354E">
        <w:rPr>
          <w:rFonts w:ascii="Arial" w:hAnsi="Arial" w:cs="Arial"/>
          <w:b w:val="0"/>
          <w:sz w:val="20"/>
        </w:rPr>
        <w:t>Skin</w:t>
      </w:r>
      <w:r w:rsidRPr="00A0354E">
        <w:rPr>
          <w:rFonts w:ascii="Arial" w:hAnsi="Arial" w:cs="Arial"/>
          <w:b w:val="0"/>
          <w:sz w:val="20"/>
          <w:szCs w:val="20"/>
        </w:rPr>
        <w:t xml:space="preserve"> rash, itching, tenderness</w:t>
      </w:r>
      <w:r w:rsidR="00B9704D">
        <w:rPr>
          <w:rFonts w:ascii="Arial" w:hAnsi="Arial" w:cs="Arial"/>
          <w:b w:val="0"/>
          <w:sz w:val="20"/>
          <w:szCs w:val="20"/>
        </w:rPr>
        <w:t>,</w:t>
      </w:r>
      <w:r w:rsidRPr="00B9704D">
        <w:rPr>
          <w:rFonts w:ascii="Arial" w:hAnsi="Arial" w:cs="Arial"/>
          <w:b w:val="0"/>
          <w:sz w:val="20"/>
          <w:szCs w:val="20"/>
        </w:rPr>
        <w:t xml:space="preserve"> and swelling may occur following injections.  After treatment, you should minimize exposure of the treated area to excessive sun or UV lamp exposure and extreme cold weather until any initial swelling or redness has </w:t>
      </w:r>
      <w:r w:rsidRPr="003363D3">
        <w:rPr>
          <w:rFonts w:ascii="Arial" w:hAnsi="Arial" w:cs="Arial"/>
          <w:b w:val="0"/>
          <w:sz w:val="20"/>
          <w:szCs w:val="20"/>
        </w:rPr>
        <w:t xml:space="preserve">gone away.  </w:t>
      </w:r>
      <w:r w:rsidR="003363D3" w:rsidRPr="003363D3">
        <w:rPr>
          <w:rFonts w:ascii="Arial" w:hAnsi="Arial" w:cs="Arial"/>
          <w:b w:val="0"/>
          <w:sz w:val="20"/>
          <w:szCs w:val="20"/>
        </w:rPr>
        <w:t>If you are considering laser treatment, chemical skin peeling</w:t>
      </w:r>
      <w:r w:rsidR="003363D3">
        <w:rPr>
          <w:rFonts w:ascii="Arial" w:hAnsi="Arial" w:cs="Arial"/>
          <w:b w:val="0"/>
          <w:sz w:val="20"/>
          <w:szCs w:val="20"/>
        </w:rPr>
        <w:t>,</w:t>
      </w:r>
      <w:r w:rsidR="003363D3" w:rsidRPr="003363D3">
        <w:rPr>
          <w:rFonts w:ascii="Arial" w:hAnsi="Arial" w:cs="Arial"/>
          <w:b w:val="0"/>
          <w:sz w:val="20"/>
          <w:szCs w:val="20"/>
        </w:rPr>
        <w:t xml:space="preserve"> or any other procedure based on a skin response after filler treatment, or you have recently had such treatments and the skin has not healed completely, there is a possible risk of an inflammatory reaction at the implant site.  </w:t>
      </w:r>
      <w:r w:rsidR="000D01BE" w:rsidRPr="00493114">
        <w:rPr>
          <w:rFonts w:ascii="Arial" w:hAnsi="Arial" w:cs="Arial"/>
          <w:b w:val="0"/>
          <w:sz w:val="20"/>
          <w:szCs w:val="20"/>
        </w:rPr>
        <w:t xml:space="preserve">Damage to the skin or the lips may occur. </w:t>
      </w:r>
    </w:p>
    <w:p w14:paraId="5015F0A8" w14:textId="77777777" w:rsidR="003E0481" w:rsidRPr="00A0354E" w:rsidRDefault="003E0481" w:rsidP="008235A1">
      <w:pPr>
        <w:pStyle w:val="Title"/>
        <w:jc w:val="both"/>
        <w:rPr>
          <w:rFonts w:ascii="Arial" w:hAnsi="Arial" w:cs="Arial"/>
          <w:b w:val="0"/>
          <w:sz w:val="20"/>
          <w:szCs w:val="20"/>
        </w:rPr>
      </w:pPr>
    </w:p>
    <w:p w14:paraId="74BE3B5D" w14:textId="77777777" w:rsidR="00141C6A" w:rsidRPr="00A0354E" w:rsidRDefault="003E0481" w:rsidP="003E0481">
      <w:pPr>
        <w:keepLines/>
        <w:jc w:val="both"/>
        <w:rPr>
          <w:rFonts w:ascii="Arial" w:hAnsi="Arial" w:cs="Arial"/>
          <w:b/>
          <w:sz w:val="22"/>
          <w:szCs w:val="22"/>
          <w:u w:val="single"/>
        </w:rPr>
      </w:pPr>
      <w:r w:rsidRPr="00A0354E">
        <w:rPr>
          <w:rFonts w:ascii="Arial" w:hAnsi="Arial" w:cs="Arial"/>
          <w:b/>
          <w:sz w:val="22"/>
          <w:szCs w:val="22"/>
          <w:u w:val="single"/>
        </w:rPr>
        <w:t>Skin Loss:</w:t>
      </w:r>
    </w:p>
    <w:p w14:paraId="40F852ED" w14:textId="3AB719BA" w:rsidR="00141C6A" w:rsidRPr="003363D3" w:rsidRDefault="003363D3" w:rsidP="003E0481">
      <w:pPr>
        <w:keepLines/>
        <w:jc w:val="both"/>
        <w:rPr>
          <w:rFonts w:ascii="Arial" w:hAnsi="Arial" w:cs="Arial"/>
          <w:sz w:val="20"/>
          <w:szCs w:val="20"/>
        </w:rPr>
      </w:pPr>
      <w:r w:rsidRPr="00A0354E">
        <w:rPr>
          <w:rFonts w:ascii="Arial" w:hAnsi="Arial" w:cs="Arial"/>
          <w:sz w:val="20"/>
          <w:szCs w:val="20"/>
        </w:rPr>
        <w:t xml:space="preserve">On rare occasions, filler can be injected into blood vessels. </w:t>
      </w:r>
      <w:r>
        <w:rPr>
          <w:rFonts w:ascii="Arial" w:hAnsi="Arial" w:cs="Arial"/>
          <w:sz w:val="20"/>
          <w:szCs w:val="20"/>
        </w:rPr>
        <w:t xml:space="preserve"> </w:t>
      </w:r>
      <w:r w:rsidR="00141C6A" w:rsidRPr="003363D3">
        <w:rPr>
          <w:rFonts w:ascii="Arial" w:hAnsi="Arial" w:cs="Arial"/>
          <w:sz w:val="20"/>
          <w:szCs w:val="20"/>
        </w:rPr>
        <w:t>Embolization may occur</w:t>
      </w:r>
      <w:r w:rsidR="00213266" w:rsidRPr="003363D3">
        <w:rPr>
          <w:rFonts w:ascii="Arial" w:hAnsi="Arial" w:cs="Arial"/>
          <w:sz w:val="20"/>
          <w:szCs w:val="20"/>
        </w:rPr>
        <w:t>,</w:t>
      </w:r>
      <w:r w:rsidR="00141C6A" w:rsidRPr="003363D3">
        <w:rPr>
          <w:rFonts w:ascii="Arial" w:hAnsi="Arial" w:cs="Arial"/>
          <w:sz w:val="20"/>
          <w:szCs w:val="20"/>
        </w:rPr>
        <w:t xml:space="preserve"> resulting in loss of</w:t>
      </w:r>
    </w:p>
    <w:p w14:paraId="1192168E" w14:textId="64D506AD" w:rsidR="003E0481" w:rsidRPr="00A0354E" w:rsidRDefault="003363D3" w:rsidP="003E0481">
      <w:pPr>
        <w:keepLines/>
        <w:jc w:val="both"/>
        <w:rPr>
          <w:rFonts w:ascii="Arial" w:hAnsi="Arial" w:cs="Arial"/>
          <w:b/>
          <w:sz w:val="22"/>
          <w:szCs w:val="22"/>
          <w:u w:val="single"/>
        </w:rPr>
      </w:pPr>
      <w:r w:rsidRPr="00493114">
        <w:rPr>
          <w:rFonts w:ascii="Arial" w:hAnsi="Arial" w:cs="Arial"/>
          <w:sz w:val="20"/>
          <w:szCs w:val="20"/>
        </w:rPr>
        <w:lastRenderedPageBreak/>
        <w:t>blood flow to the skin and</w:t>
      </w:r>
      <w:r w:rsidRPr="00A0354E">
        <w:rPr>
          <w:rFonts w:ascii="Arial" w:hAnsi="Arial" w:cs="Arial"/>
          <w:sz w:val="20"/>
          <w:szCs w:val="20"/>
        </w:rPr>
        <w:t xml:space="preserve"> resulting skin loss. </w:t>
      </w:r>
      <w:r>
        <w:rPr>
          <w:rFonts w:ascii="Arial" w:hAnsi="Arial" w:cs="Arial"/>
          <w:sz w:val="20"/>
          <w:szCs w:val="20"/>
        </w:rPr>
        <w:t xml:space="preserve"> </w:t>
      </w:r>
      <w:r w:rsidRPr="003363D3">
        <w:rPr>
          <w:rFonts w:ascii="Arial" w:hAnsi="Arial" w:cs="Arial"/>
          <w:sz w:val="20"/>
          <w:szCs w:val="20"/>
        </w:rPr>
        <w:t xml:space="preserve">Should this occur the area of the skin could blanch and become very painful. </w:t>
      </w:r>
      <w:r>
        <w:rPr>
          <w:rFonts w:ascii="Arial" w:hAnsi="Arial" w:cs="Arial"/>
          <w:sz w:val="20"/>
          <w:szCs w:val="20"/>
        </w:rPr>
        <w:t xml:space="preserve"> </w:t>
      </w:r>
      <w:r w:rsidRPr="003363D3">
        <w:rPr>
          <w:rFonts w:ascii="Arial" w:hAnsi="Arial" w:cs="Arial"/>
          <w:sz w:val="20"/>
          <w:szCs w:val="20"/>
        </w:rPr>
        <w:t xml:space="preserve">Notify your surgeon immediately </w:t>
      </w:r>
      <w:r w:rsidRPr="00493114">
        <w:rPr>
          <w:rFonts w:ascii="Arial" w:hAnsi="Arial" w:cs="Arial"/>
          <w:sz w:val="20"/>
          <w:szCs w:val="20"/>
        </w:rPr>
        <w:t>should this occur</w:t>
      </w:r>
      <w:r>
        <w:rPr>
          <w:rFonts w:ascii="Arial" w:hAnsi="Arial" w:cs="Arial"/>
          <w:sz w:val="20"/>
          <w:szCs w:val="20"/>
        </w:rPr>
        <w:t>,</w:t>
      </w:r>
      <w:r w:rsidRPr="003363D3">
        <w:rPr>
          <w:rFonts w:ascii="Arial" w:hAnsi="Arial" w:cs="Arial"/>
          <w:sz w:val="20"/>
          <w:szCs w:val="20"/>
        </w:rPr>
        <w:t xml:space="preserve"> as there are treatment options available to improve blood flow </w:t>
      </w:r>
      <w:r w:rsidRPr="00493114">
        <w:rPr>
          <w:rFonts w:ascii="Arial" w:hAnsi="Arial" w:cs="Arial"/>
          <w:sz w:val="20"/>
          <w:szCs w:val="20"/>
        </w:rPr>
        <w:t>and</w:t>
      </w:r>
      <w:r w:rsidRPr="00A0354E">
        <w:rPr>
          <w:rFonts w:ascii="Arial" w:hAnsi="Arial" w:cs="Arial"/>
          <w:sz w:val="20"/>
          <w:szCs w:val="20"/>
        </w:rPr>
        <w:t xml:space="preserve"> prevent significant skin loss. </w:t>
      </w:r>
    </w:p>
    <w:p w14:paraId="2C7811DD" w14:textId="77777777" w:rsidR="008235A1" w:rsidRPr="00A0354E" w:rsidRDefault="008235A1" w:rsidP="008235A1">
      <w:pPr>
        <w:jc w:val="both"/>
        <w:rPr>
          <w:rFonts w:ascii="Arial" w:hAnsi="Arial" w:cs="Arial"/>
          <w:sz w:val="20"/>
          <w:u w:val="single"/>
        </w:rPr>
      </w:pPr>
    </w:p>
    <w:p w14:paraId="155221AE" w14:textId="77777777" w:rsidR="008235A1" w:rsidRPr="00A0354E" w:rsidRDefault="008235A1" w:rsidP="008235A1">
      <w:pPr>
        <w:tabs>
          <w:tab w:val="left" w:pos="-720"/>
        </w:tabs>
        <w:suppressAutoHyphens/>
        <w:jc w:val="both"/>
        <w:rPr>
          <w:rFonts w:ascii="Arial" w:hAnsi="Arial" w:cs="Arial"/>
          <w:b/>
          <w:bCs/>
          <w:sz w:val="22"/>
          <w:szCs w:val="22"/>
          <w:u w:val="single"/>
        </w:rPr>
      </w:pPr>
      <w:r w:rsidRPr="00A0354E">
        <w:rPr>
          <w:rFonts w:ascii="Arial" w:hAnsi="Arial" w:cs="Arial"/>
          <w:b/>
          <w:bCs/>
          <w:sz w:val="22"/>
          <w:szCs w:val="22"/>
          <w:u w:val="single"/>
        </w:rPr>
        <w:t>Erythema (Skin Redness):</w:t>
      </w:r>
    </w:p>
    <w:p w14:paraId="0AE2D440" w14:textId="27789145" w:rsidR="007969FF" w:rsidRPr="00A0354E" w:rsidRDefault="00775294" w:rsidP="008235A1">
      <w:pPr>
        <w:tabs>
          <w:tab w:val="left" w:pos="-720"/>
        </w:tabs>
        <w:suppressAutoHyphens/>
        <w:jc w:val="both"/>
        <w:rPr>
          <w:rFonts w:ascii="Arial" w:hAnsi="Arial" w:cs="Arial"/>
          <w:sz w:val="20"/>
        </w:rPr>
      </w:pPr>
      <w:r w:rsidRPr="00A0354E">
        <w:rPr>
          <w:rFonts w:ascii="Arial" w:hAnsi="Arial" w:cs="Arial"/>
          <w:sz w:val="20"/>
        </w:rPr>
        <w:t xml:space="preserve">Redness </w:t>
      </w:r>
      <w:r w:rsidR="00BD0DB4" w:rsidRPr="00A0354E">
        <w:rPr>
          <w:rFonts w:ascii="Arial" w:hAnsi="Arial" w:cs="Arial"/>
          <w:sz w:val="20"/>
        </w:rPr>
        <w:t>of</w:t>
      </w:r>
      <w:r w:rsidR="008235A1" w:rsidRPr="00A0354E">
        <w:rPr>
          <w:rFonts w:ascii="Arial" w:hAnsi="Arial" w:cs="Arial"/>
          <w:sz w:val="20"/>
        </w:rPr>
        <w:t xml:space="preserve"> the skin occurs after injections</w:t>
      </w:r>
      <w:r w:rsidR="00BD0DB4" w:rsidRPr="00A0354E">
        <w:rPr>
          <w:rFonts w:ascii="Arial" w:hAnsi="Arial" w:cs="Arial"/>
          <w:sz w:val="20"/>
        </w:rPr>
        <w:t xml:space="preserve"> and</w:t>
      </w:r>
      <w:r w:rsidR="008235A1" w:rsidRPr="00A0354E">
        <w:rPr>
          <w:rFonts w:ascii="Arial" w:hAnsi="Arial" w:cs="Arial"/>
          <w:sz w:val="20"/>
        </w:rPr>
        <w:t xml:space="preserve"> can be present for a few days after the procedure.</w:t>
      </w:r>
    </w:p>
    <w:p w14:paraId="3AF54C07" w14:textId="77777777" w:rsidR="00F952CD" w:rsidRPr="00A0354E" w:rsidRDefault="00F952CD" w:rsidP="008235A1">
      <w:pPr>
        <w:tabs>
          <w:tab w:val="left" w:pos="-720"/>
        </w:tabs>
        <w:suppressAutoHyphens/>
        <w:jc w:val="both"/>
        <w:rPr>
          <w:rFonts w:ascii="Arial" w:hAnsi="Arial" w:cs="Arial"/>
          <w:sz w:val="20"/>
        </w:rPr>
      </w:pPr>
    </w:p>
    <w:p w14:paraId="6F728BE5" w14:textId="77777777" w:rsidR="008235A1" w:rsidRPr="00A0354E" w:rsidRDefault="007969FF" w:rsidP="008235A1">
      <w:pPr>
        <w:jc w:val="both"/>
        <w:rPr>
          <w:rFonts w:ascii="Arial" w:hAnsi="Arial" w:cs="Arial"/>
          <w:b/>
          <w:sz w:val="22"/>
          <w:szCs w:val="22"/>
          <w:u w:val="single"/>
        </w:rPr>
      </w:pPr>
      <w:r w:rsidRPr="00A0354E">
        <w:rPr>
          <w:rFonts w:ascii="Arial" w:hAnsi="Arial" w:cs="Arial"/>
          <w:b/>
          <w:sz w:val="22"/>
          <w:szCs w:val="22"/>
          <w:u w:val="single"/>
        </w:rPr>
        <w:t>Vision Abnormalities:</w:t>
      </w:r>
    </w:p>
    <w:p w14:paraId="186DCADA" w14:textId="77777777" w:rsidR="007969FF" w:rsidRPr="00A0354E" w:rsidRDefault="007969FF" w:rsidP="008235A1">
      <w:pPr>
        <w:jc w:val="both"/>
        <w:rPr>
          <w:rFonts w:ascii="Arial" w:hAnsi="Arial" w:cs="Arial"/>
          <w:sz w:val="20"/>
        </w:rPr>
      </w:pPr>
      <w:r w:rsidRPr="00A0354E">
        <w:rPr>
          <w:rFonts w:ascii="Arial" w:hAnsi="Arial" w:cs="Arial"/>
          <w:sz w:val="20"/>
        </w:rPr>
        <w:t>Vision abnormalities, including bl</w:t>
      </w:r>
      <w:r w:rsidR="00A13EE8" w:rsidRPr="00A0354E">
        <w:rPr>
          <w:rFonts w:ascii="Arial" w:hAnsi="Arial" w:cs="Arial"/>
          <w:sz w:val="20"/>
        </w:rPr>
        <w:t>indness, may occur in rare instances</w:t>
      </w:r>
      <w:r w:rsidRPr="00A0354E">
        <w:rPr>
          <w:rFonts w:ascii="Arial" w:hAnsi="Arial" w:cs="Arial"/>
          <w:sz w:val="20"/>
        </w:rPr>
        <w:t xml:space="preserve">. </w:t>
      </w:r>
    </w:p>
    <w:p w14:paraId="470BCE02" w14:textId="77777777" w:rsidR="007969FF" w:rsidRPr="00A0354E" w:rsidRDefault="007969FF" w:rsidP="008235A1">
      <w:pPr>
        <w:jc w:val="both"/>
        <w:rPr>
          <w:rFonts w:ascii="Arial" w:hAnsi="Arial" w:cs="Arial"/>
          <w:sz w:val="20"/>
        </w:rPr>
      </w:pPr>
    </w:p>
    <w:p w14:paraId="2AEB0123" w14:textId="77777777" w:rsidR="008235A1" w:rsidRPr="00A0354E" w:rsidRDefault="008235A1" w:rsidP="008235A1">
      <w:pPr>
        <w:pStyle w:val="NormalWeb"/>
        <w:keepNext/>
        <w:spacing w:before="0" w:beforeAutospacing="0" w:after="0" w:afterAutospacing="0"/>
        <w:jc w:val="both"/>
        <w:rPr>
          <w:rFonts w:ascii="Arial" w:hAnsi="Arial" w:cs="Arial"/>
          <w:b/>
          <w:sz w:val="22"/>
          <w:szCs w:val="22"/>
          <w:u w:val="single"/>
        </w:rPr>
      </w:pPr>
      <w:r w:rsidRPr="00A0354E">
        <w:rPr>
          <w:rFonts w:ascii="Arial" w:hAnsi="Arial" w:cs="Arial"/>
          <w:b/>
          <w:sz w:val="22"/>
          <w:szCs w:val="22"/>
          <w:u w:val="single"/>
        </w:rPr>
        <w:t>Infection:</w:t>
      </w:r>
    </w:p>
    <w:p w14:paraId="14977076" w14:textId="5769D656" w:rsidR="008235A1" w:rsidRPr="00A0354E" w:rsidRDefault="008235A1" w:rsidP="00BA2A19">
      <w:pPr>
        <w:pStyle w:val="NormalWeb"/>
        <w:spacing w:before="0" w:beforeAutospacing="0" w:after="0" w:afterAutospacing="0"/>
        <w:jc w:val="both"/>
        <w:rPr>
          <w:rFonts w:ascii="Arial" w:hAnsi="Arial" w:cs="Arial"/>
          <w:sz w:val="20"/>
          <w:szCs w:val="20"/>
        </w:rPr>
      </w:pPr>
      <w:r w:rsidRPr="00A0354E">
        <w:rPr>
          <w:rFonts w:ascii="Arial" w:hAnsi="Arial" w:cs="Arial"/>
          <w:sz w:val="20"/>
          <w:szCs w:val="20"/>
        </w:rPr>
        <w:t xml:space="preserve">Although infection following injection of tissue fillers is unusual, bacterial, fungal, and viral infections can occur.  </w:t>
      </w:r>
      <w:r w:rsidRPr="00A0354E">
        <w:rPr>
          <w:rFonts w:ascii="Arial" w:hAnsi="Arial" w:cs="Arial"/>
          <w:sz w:val="20"/>
          <w:szCs w:val="20"/>
          <w:u w:val="single"/>
        </w:rPr>
        <w:t>Herpes simplex virus</w:t>
      </w:r>
      <w:r w:rsidRPr="00A0354E">
        <w:rPr>
          <w:rFonts w:ascii="Arial" w:hAnsi="Arial" w:cs="Arial"/>
          <w:sz w:val="20"/>
          <w:szCs w:val="20"/>
        </w:rPr>
        <w:t xml:space="preserve"> infections around the mouth can occur following a tissue filler treatment.  This applies to both individuals with a past history of herpes simplex virus infections and individuals with no known history of herpes</w:t>
      </w:r>
      <w:r w:rsidRPr="00A0354E">
        <w:rPr>
          <w:rFonts w:ascii="Arial" w:hAnsi="Arial" w:cs="Arial"/>
          <w:b/>
          <w:sz w:val="20"/>
          <w:szCs w:val="20"/>
        </w:rPr>
        <w:t xml:space="preserve"> </w:t>
      </w:r>
      <w:r w:rsidRPr="00A0354E">
        <w:rPr>
          <w:rFonts w:ascii="Arial" w:hAnsi="Arial" w:cs="Arial"/>
          <w:sz w:val="20"/>
          <w:szCs w:val="20"/>
        </w:rPr>
        <w:t>simplex virus infections in the mouth area.  Specific medications must be prescribed and taken both prior to and following the treatment procedure in order to suppress infection from this virus.  Should any type of skin infection occur, additional treatment including antibiotics may be necessary.</w:t>
      </w:r>
    </w:p>
    <w:p w14:paraId="10C2230E" w14:textId="77777777" w:rsidR="002223DF" w:rsidRPr="00A0354E" w:rsidRDefault="002223DF" w:rsidP="00BA2A19">
      <w:pPr>
        <w:pStyle w:val="NormalWeb"/>
        <w:spacing w:before="0" w:beforeAutospacing="0" w:after="0" w:afterAutospacing="0"/>
        <w:jc w:val="both"/>
        <w:rPr>
          <w:rFonts w:ascii="Arial" w:hAnsi="Arial" w:cs="Arial"/>
          <w:sz w:val="20"/>
          <w:szCs w:val="20"/>
        </w:rPr>
      </w:pPr>
    </w:p>
    <w:p w14:paraId="02C78ECE" w14:textId="77777777" w:rsidR="002223DF" w:rsidRPr="00A0354E" w:rsidRDefault="002223DF" w:rsidP="00BA2A19">
      <w:pPr>
        <w:pStyle w:val="NormalWeb"/>
        <w:spacing w:before="0" w:beforeAutospacing="0" w:after="0" w:afterAutospacing="0"/>
        <w:jc w:val="both"/>
        <w:rPr>
          <w:rFonts w:ascii="Arial" w:hAnsi="Arial" w:cs="Arial"/>
          <w:b/>
          <w:sz w:val="22"/>
          <w:szCs w:val="22"/>
          <w:u w:val="single"/>
        </w:rPr>
      </w:pPr>
      <w:r w:rsidRPr="00A0354E">
        <w:rPr>
          <w:rFonts w:ascii="Arial" w:hAnsi="Arial" w:cs="Arial"/>
          <w:b/>
          <w:sz w:val="22"/>
          <w:szCs w:val="22"/>
          <w:u w:val="single"/>
        </w:rPr>
        <w:t>Stroke:</w:t>
      </w:r>
    </w:p>
    <w:p w14:paraId="3CBE2996" w14:textId="77777777" w:rsidR="002223DF" w:rsidRPr="00A0354E" w:rsidRDefault="002223DF" w:rsidP="00BA2A19">
      <w:pPr>
        <w:pStyle w:val="NormalWeb"/>
        <w:spacing w:before="0" w:beforeAutospacing="0" w:after="0" w:afterAutospacing="0"/>
        <w:jc w:val="both"/>
        <w:rPr>
          <w:rFonts w:ascii="Arial" w:hAnsi="Arial" w:cs="Arial"/>
          <w:b/>
          <w:sz w:val="20"/>
          <w:szCs w:val="20"/>
          <w:u w:val="single"/>
        </w:rPr>
      </w:pPr>
      <w:r w:rsidRPr="00A0354E">
        <w:rPr>
          <w:rFonts w:ascii="Arial" w:hAnsi="Arial" w:cs="Arial"/>
          <w:sz w:val="20"/>
          <w:szCs w:val="20"/>
        </w:rPr>
        <w:t xml:space="preserve">In rare cases, dermal fillers can block oxygen supply to the brain, resulting in a stroke. </w:t>
      </w:r>
    </w:p>
    <w:p w14:paraId="664E3489" w14:textId="77777777" w:rsidR="008235A1" w:rsidRPr="00A0354E" w:rsidRDefault="008235A1" w:rsidP="008235A1">
      <w:pPr>
        <w:jc w:val="both"/>
        <w:rPr>
          <w:rFonts w:ascii="Arial" w:hAnsi="Arial" w:cs="Arial"/>
          <w:b/>
          <w:sz w:val="20"/>
          <w:u w:val="single"/>
        </w:rPr>
      </w:pPr>
    </w:p>
    <w:p w14:paraId="614262D4" w14:textId="37184913"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Under/Over Correction:</w:t>
      </w:r>
    </w:p>
    <w:p w14:paraId="4AD650E8" w14:textId="54656120" w:rsidR="008235A1" w:rsidRPr="00A0354E" w:rsidRDefault="008235A1" w:rsidP="008235A1">
      <w:pPr>
        <w:jc w:val="both"/>
        <w:rPr>
          <w:rFonts w:ascii="Arial" w:hAnsi="Arial" w:cs="Arial"/>
          <w:bCs/>
          <w:sz w:val="20"/>
        </w:rPr>
      </w:pPr>
      <w:r w:rsidRPr="00A0354E">
        <w:rPr>
          <w:rFonts w:ascii="Arial" w:hAnsi="Arial" w:cs="Arial"/>
          <w:bCs/>
          <w:sz w:val="20"/>
        </w:rPr>
        <w:t>The injection of soft tissue fillers to correct wrinkles and soft tissue contour deficiencies may not achieve the desired outcome.  The amount of correction may be inadequate or excessive.  It may not be possible to control the process of injection of tissue fillers due to factors attributable to each patient’s situation.  If under</w:t>
      </w:r>
      <w:r w:rsidR="00257A2C">
        <w:rPr>
          <w:rFonts w:ascii="Arial" w:hAnsi="Arial" w:cs="Arial"/>
          <w:bCs/>
          <w:sz w:val="20"/>
        </w:rPr>
        <w:t>-</w:t>
      </w:r>
      <w:r w:rsidRPr="00A0354E">
        <w:rPr>
          <w:rFonts w:ascii="Arial" w:hAnsi="Arial" w:cs="Arial"/>
          <w:bCs/>
          <w:sz w:val="20"/>
        </w:rPr>
        <w:t>correction occurs, you may be advised to consider additional injections of tissue filler materials.</w:t>
      </w:r>
    </w:p>
    <w:p w14:paraId="1AEAB1B8" w14:textId="77777777" w:rsidR="008235A1" w:rsidRPr="00A0354E" w:rsidRDefault="008235A1" w:rsidP="008235A1">
      <w:pPr>
        <w:jc w:val="both"/>
        <w:rPr>
          <w:rFonts w:ascii="Arial" w:hAnsi="Arial" w:cs="Arial"/>
          <w:b/>
          <w:sz w:val="20"/>
          <w:u w:val="single"/>
        </w:rPr>
      </w:pPr>
    </w:p>
    <w:p w14:paraId="38B0A6BA"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Asymmetry:</w:t>
      </w:r>
    </w:p>
    <w:p w14:paraId="6BF900F7" w14:textId="2FEAC034" w:rsidR="008235A1" w:rsidRPr="00A0354E" w:rsidRDefault="008235A1" w:rsidP="008235A1">
      <w:pPr>
        <w:jc w:val="both"/>
        <w:rPr>
          <w:rFonts w:ascii="Arial" w:hAnsi="Arial" w:cs="Arial"/>
          <w:sz w:val="20"/>
        </w:rPr>
      </w:pPr>
      <w:r w:rsidRPr="00A0354E">
        <w:rPr>
          <w:rFonts w:ascii="Arial" w:hAnsi="Arial" w:cs="Arial"/>
          <w:sz w:val="20"/>
        </w:rPr>
        <w:t>The human face is normally asymmetrical in its appearance and anatomy.  It may not be possible to achieve or maintain exact symmetry with tissue fil</w:t>
      </w:r>
      <w:r w:rsidR="00DB693F" w:rsidRPr="00A0354E">
        <w:rPr>
          <w:rFonts w:ascii="Arial" w:hAnsi="Arial" w:cs="Arial"/>
          <w:sz w:val="20"/>
        </w:rPr>
        <w:t>l</w:t>
      </w:r>
      <w:r w:rsidRPr="00A0354E">
        <w:rPr>
          <w:rFonts w:ascii="Arial" w:hAnsi="Arial" w:cs="Arial"/>
          <w:sz w:val="20"/>
        </w:rPr>
        <w:t xml:space="preserve">er injections.  There can be variation </w:t>
      </w:r>
      <w:r w:rsidR="00AD3588" w:rsidRPr="00A0354E">
        <w:rPr>
          <w:rFonts w:ascii="Arial" w:hAnsi="Arial" w:cs="Arial"/>
          <w:sz w:val="20"/>
        </w:rPr>
        <w:t>between</w:t>
      </w:r>
      <w:r w:rsidRPr="00A0354E">
        <w:rPr>
          <w:rFonts w:ascii="Arial" w:hAnsi="Arial" w:cs="Arial"/>
          <w:sz w:val="20"/>
        </w:rPr>
        <w:t xml:space="preserve"> one side </w:t>
      </w:r>
      <w:r w:rsidR="00AD3588" w:rsidRPr="00A0354E">
        <w:rPr>
          <w:rFonts w:ascii="Arial" w:hAnsi="Arial" w:cs="Arial"/>
          <w:sz w:val="20"/>
        </w:rPr>
        <w:t>of the face and</w:t>
      </w:r>
      <w:r w:rsidRPr="00A0354E">
        <w:rPr>
          <w:rFonts w:ascii="Arial" w:hAnsi="Arial" w:cs="Arial"/>
          <w:sz w:val="20"/>
        </w:rPr>
        <w:t xml:space="preserve"> the other in terms of response to injection.  This may require additional injections.</w:t>
      </w:r>
    </w:p>
    <w:p w14:paraId="4AA6E3F0" w14:textId="77777777" w:rsidR="008235A1" w:rsidRPr="00A0354E" w:rsidRDefault="008235A1" w:rsidP="008235A1">
      <w:pPr>
        <w:tabs>
          <w:tab w:val="left" w:pos="-720"/>
        </w:tabs>
        <w:suppressAutoHyphens/>
        <w:jc w:val="both"/>
        <w:rPr>
          <w:rFonts w:ascii="Arial" w:hAnsi="Arial" w:cs="Arial"/>
          <w:b/>
          <w:bCs/>
          <w:sz w:val="20"/>
          <w:u w:val="single"/>
        </w:rPr>
      </w:pPr>
    </w:p>
    <w:p w14:paraId="7F8350B7"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Damage to Deeper Structures:</w:t>
      </w:r>
    </w:p>
    <w:p w14:paraId="6BBC7736" w14:textId="5BDC69C0" w:rsidR="009F4E91" w:rsidRPr="00A0354E" w:rsidRDefault="009F4E91" w:rsidP="009F4E91">
      <w:pPr>
        <w:jc w:val="both"/>
        <w:rPr>
          <w:rFonts w:ascii="Arial" w:hAnsi="Arial" w:cs="Arial"/>
          <w:sz w:val="20"/>
          <w:szCs w:val="20"/>
        </w:rPr>
      </w:pPr>
      <w:r w:rsidRPr="00A0354E">
        <w:rPr>
          <w:rFonts w:ascii="Arial" w:hAnsi="Arial" w:cs="Arial"/>
          <w:sz w:val="20"/>
          <w:szCs w:val="20"/>
        </w:rPr>
        <w:t xml:space="preserve">There is </w:t>
      </w:r>
      <w:r w:rsidR="006A551F" w:rsidRPr="00A0354E">
        <w:rPr>
          <w:rFonts w:ascii="Arial" w:hAnsi="Arial" w:cs="Arial"/>
          <w:sz w:val="20"/>
          <w:szCs w:val="20"/>
        </w:rPr>
        <w:t>a</w:t>
      </w:r>
      <w:r w:rsidRPr="00A0354E">
        <w:rPr>
          <w:rFonts w:ascii="Arial" w:hAnsi="Arial" w:cs="Arial"/>
          <w:sz w:val="20"/>
          <w:szCs w:val="20"/>
        </w:rPr>
        <w:t xml:space="preserve"> potential for injury to deeper structures including nerves, blood vessels, muscles, and other structures during any injection procedure.  The potential for this to occur varies according to the type of procedure being performed.  Injury to deeper structures may be temporary or permanent.</w:t>
      </w:r>
    </w:p>
    <w:p w14:paraId="383640D6" w14:textId="77777777" w:rsidR="008235A1" w:rsidRPr="00A0354E" w:rsidRDefault="008235A1" w:rsidP="008235A1">
      <w:pPr>
        <w:tabs>
          <w:tab w:val="left" w:pos="-720"/>
        </w:tabs>
        <w:suppressAutoHyphens/>
        <w:jc w:val="both"/>
        <w:rPr>
          <w:rFonts w:ascii="Arial" w:hAnsi="Arial" w:cs="Arial"/>
          <w:b/>
          <w:sz w:val="20"/>
          <w:u w:val="single"/>
        </w:rPr>
      </w:pPr>
    </w:p>
    <w:p w14:paraId="14623314" w14:textId="77777777" w:rsidR="008235A1" w:rsidRPr="00A0354E" w:rsidRDefault="008235A1" w:rsidP="008235A1">
      <w:pPr>
        <w:tabs>
          <w:tab w:val="left" w:pos="-720"/>
        </w:tabs>
        <w:suppressAutoHyphens/>
        <w:jc w:val="both"/>
        <w:rPr>
          <w:rFonts w:ascii="Arial" w:hAnsi="Arial" w:cs="Arial"/>
          <w:b/>
          <w:bCs/>
          <w:sz w:val="22"/>
          <w:szCs w:val="22"/>
          <w:u w:val="single"/>
        </w:rPr>
      </w:pPr>
      <w:r w:rsidRPr="00A0354E">
        <w:rPr>
          <w:rFonts w:ascii="Arial" w:hAnsi="Arial" w:cs="Arial"/>
          <w:b/>
          <w:bCs/>
          <w:sz w:val="22"/>
          <w:szCs w:val="22"/>
          <w:u w:val="single"/>
        </w:rPr>
        <w:t>Skin Lumpiness:</w:t>
      </w:r>
    </w:p>
    <w:p w14:paraId="164E37DF" w14:textId="77777777"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Lumpiness can occur following the injection of fillers.  This tends to smooth out over time.  In some situations, it may be possible to feel the injected tissue filler material for long periods of time.</w:t>
      </w:r>
    </w:p>
    <w:p w14:paraId="51C222ED" w14:textId="77777777" w:rsidR="008235A1" w:rsidRPr="00A0354E" w:rsidRDefault="008235A1" w:rsidP="008235A1">
      <w:pPr>
        <w:tabs>
          <w:tab w:val="left" w:pos="-720"/>
        </w:tabs>
        <w:suppressAutoHyphens/>
        <w:jc w:val="both"/>
        <w:rPr>
          <w:rFonts w:ascii="Arial" w:hAnsi="Arial" w:cs="Arial"/>
          <w:sz w:val="20"/>
        </w:rPr>
      </w:pPr>
    </w:p>
    <w:p w14:paraId="1FC2D1CA" w14:textId="77777777" w:rsidR="008235A1" w:rsidRPr="00A0354E" w:rsidRDefault="008235A1" w:rsidP="008235A1">
      <w:pPr>
        <w:tabs>
          <w:tab w:val="left" w:pos="-720"/>
        </w:tabs>
        <w:suppressAutoHyphens/>
        <w:jc w:val="both"/>
        <w:rPr>
          <w:rFonts w:ascii="Arial" w:hAnsi="Arial" w:cs="Arial"/>
          <w:b/>
          <w:bCs/>
          <w:sz w:val="22"/>
          <w:szCs w:val="22"/>
          <w:u w:val="single"/>
        </w:rPr>
      </w:pPr>
      <w:r w:rsidRPr="00A0354E">
        <w:rPr>
          <w:rFonts w:ascii="Arial" w:hAnsi="Arial" w:cs="Arial"/>
          <w:b/>
          <w:bCs/>
          <w:sz w:val="22"/>
          <w:szCs w:val="22"/>
          <w:u w:val="single"/>
        </w:rPr>
        <w:t>Visible Tissue Filler Material:</w:t>
      </w:r>
    </w:p>
    <w:p w14:paraId="0FF6F73F" w14:textId="77777777"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 xml:space="preserve">It may be possible to see any type of tissue filler material that was injected in areas where the skin is thin.  </w:t>
      </w:r>
    </w:p>
    <w:p w14:paraId="1077DC98" w14:textId="77777777" w:rsidR="008235A1" w:rsidRPr="00A0354E" w:rsidRDefault="008235A1" w:rsidP="008235A1">
      <w:pPr>
        <w:jc w:val="both"/>
        <w:rPr>
          <w:rFonts w:ascii="Arial" w:hAnsi="Arial" w:cs="Arial"/>
          <w:b/>
          <w:sz w:val="20"/>
          <w:u w:val="single"/>
        </w:rPr>
      </w:pPr>
    </w:p>
    <w:p w14:paraId="6156693E" w14:textId="77777777" w:rsidR="008235A1" w:rsidRPr="00A0354E" w:rsidRDefault="008235A1" w:rsidP="008235A1">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Granulomas:</w:t>
      </w:r>
    </w:p>
    <w:p w14:paraId="4B1047F0" w14:textId="77777777"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Painful masses in the skin and deeper tissues after a filler injection ar</w:t>
      </w:r>
      <w:r w:rsidR="00AC5FAD" w:rsidRPr="00A0354E">
        <w:rPr>
          <w:rFonts w:ascii="Arial" w:hAnsi="Arial" w:cs="Arial"/>
          <w:sz w:val="20"/>
        </w:rPr>
        <w:t xml:space="preserve">e extremely rare.  Should these </w:t>
      </w:r>
      <w:r w:rsidRPr="00A0354E">
        <w:rPr>
          <w:rFonts w:ascii="Arial" w:hAnsi="Arial" w:cs="Arial"/>
          <w:sz w:val="20"/>
        </w:rPr>
        <w:t>occur, additional treatments including surgery may be necessary.</w:t>
      </w:r>
      <w:r w:rsidR="009B533D" w:rsidRPr="00A0354E">
        <w:rPr>
          <w:rFonts w:ascii="Arial" w:hAnsi="Arial" w:cs="Arial"/>
          <w:sz w:val="20"/>
        </w:rPr>
        <w:t xml:space="preserve"> </w:t>
      </w:r>
      <w:r w:rsidRPr="00A0354E">
        <w:rPr>
          <w:rFonts w:ascii="Arial" w:hAnsi="Arial" w:cs="Arial"/>
          <w:sz w:val="20"/>
        </w:rPr>
        <w:t xml:space="preserve"> Fillers should not be used in areas with active inflammation or infections (e.g., cysts, pimples, rashes or hives).</w:t>
      </w:r>
    </w:p>
    <w:p w14:paraId="4AA4A8EA" w14:textId="77777777" w:rsidR="008235A1" w:rsidRPr="00A0354E" w:rsidRDefault="008235A1" w:rsidP="008235A1">
      <w:pPr>
        <w:jc w:val="both"/>
        <w:rPr>
          <w:rFonts w:ascii="Arial" w:hAnsi="Arial" w:cs="Arial"/>
          <w:sz w:val="20"/>
        </w:rPr>
      </w:pPr>
    </w:p>
    <w:p w14:paraId="29F0F3F9"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Migration of Filler:</w:t>
      </w:r>
    </w:p>
    <w:p w14:paraId="1BCC5E91" w14:textId="77777777" w:rsidR="008235A1" w:rsidRPr="00A0354E" w:rsidRDefault="008235A1" w:rsidP="008235A1">
      <w:pPr>
        <w:jc w:val="both"/>
        <w:rPr>
          <w:rFonts w:ascii="Arial" w:hAnsi="Arial" w:cs="Arial"/>
          <w:sz w:val="20"/>
        </w:rPr>
      </w:pPr>
      <w:r w:rsidRPr="00A0354E">
        <w:rPr>
          <w:rFonts w:ascii="Arial" w:hAnsi="Arial" w:cs="Arial"/>
          <w:sz w:val="20"/>
        </w:rPr>
        <w:t xml:space="preserve">The filler substance may migrate from its original injection site and produce visible fullness in adjacent tissue or other unintended effects. </w:t>
      </w:r>
    </w:p>
    <w:p w14:paraId="6BEF34E1" w14:textId="60F23937" w:rsidR="002B038E" w:rsidRPr="00A0354E" w:rsidRDefault="002B038E" w:rsidP="008235A1">
      <w:pPr>
        <w:jc w:val="both"/>
        <w:rPr>
          <w:rFonts w:ascii="Arial" w:hAnsi="Arial" w:cs="Arial"/>
          <w:b/>
          <w:sz w:val="22"/>
          <w:szCs w:val="22"/>
          <w:u w:val="single"/>
        </w:rPr>
      </w:pPr>
      <w:r w:rsidRPr="00A0354E">
        <w:rPr>
          <w:rFonts w:ascii="Arial" w:hAnsi="Arial" w:cs="Arial"/>
          <w:b/>
          <w:sz w:val="22"/>
          <w:szCs w:val="22"/>
          <w:u w:val="single"/>
        </w:rPr>
        <w:lastRenderedPageBreak/>
        <w:t>Leakage or Rupture of the Filler Material</w:t>
      </w:r>
      <w:r w:rsidR="00887D26" w:rsidRPr="00A0354E">
        <w:rPr>
          <w:rFonts w:ascii="Arial" w:hAnsi="Arial" w:cs="Arial"/>
          <w:b/>
          <w:sz w:val="22"/>
          <w:szCs w:val="22"/>
          <w:u w:val="single"/>
        </w:rPr>
        <w:t>:</w:t>
      </w:r>
    </w:p>
    <w:p w14:paraId="52CC7F64" w14:textId="77777777" w:rsidR="002B038E" w:rsidRPr="00A0354E" w:rsidRDefault="006275BC" w:rsidP="008235A1">
      <w:pPr>
        <w:jc w:val="both"/>
        <w:rPr>
          <w:rFonts w:ascii="Arial" w:hAnsi="Arial" w:cs="Arial"/>
          <w:sz w:val="20"/>
        </w:rPr>
      </w:pPr>
      <w:r w:rsidRPr="00A0354E">
        <w:rPr>
          <w:rFonts w:ascii="Arial" w:hAnsi="Arial" w:cs="Arial"/>
          <w:sz w:val="20"/>
        </w:rPr>
        <w:t>In rare cases, leakage or ru</w:t>
      </w:r>
      <w:r w:rsidR="002B038E" w:rsidRPr="00A0354E">
        <w:rPr>
          <w:rFonts w:ascii="Arial" w:hAnsi="Arial" w:cs="Arial"/>
          <w:sz w:val="20"/>
        </w:rPr>
        <w:t xml:space="preserve">pture of the filler material at the injection site or through the skin </w:t>
      </w:r>
      <w:r w:rsidR="00527A6E" w:rsidRPr="00A0354E">
        <w:rPr>
          <w:rFonts w:ascii="Arial" w:hAnsi="Arial" w:cs="Arial"/>
          <w:sz w:val="20"/>
        </w:rPr>
        <w:t>may occur, which may be caused by</w:t>
      </w:r>
      <w:r w:rsidR="002B038E" w:rsidRPr="00A0354E">
        <w:rPr>
          <w:rFonts w:ascii="Arial" w:hAnsi="Arial" w:cs="Arial"/>
          <w:sz w:val="20"/>
        </w:rPr>
        <w:t xml:space="preserve"> tissue reaction or infection. </w:t>
      </w:r>
    </w:p>
    <w:p w14:paraId="0A400FA6" w14:textId="77777777" w:rsidR="008235A1" w:rsidRPr="00A0354E" w:rsidRDefault="008235A1" w:rsidP="008235A1">
      <w:pPr>
        <w:jc w:val="both"/>
        <w:rPr>
          <w:rFonts w:ascii="Arial" w:hAnsi="Arial" w:cs="Arial"/>
          <w:b/>
          <w:sz w:val="20"/>
          <w:u w:val="single"/>
        </w:rPr>
      </w:pPr>
    </w:p>
    <w:p w14:paraId="56A5117E"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Skin Necrosis:</w:t>
      </w:r>
    </w:p>
    <w:p w14:paraId="159D05D6" w14:textId="1B571ED7" w:rsidR="008235A1" w:rsidRPr="00A0354E" w:rsidRDefault="008235A1" w:rsidP="008235A1">
      <w:pPr>
        <w:jc w:val="both"/>
        <w:rPr>
          <w:rFonts w:ascii="Arial" w:hAnsi="Arial" w:cs="Arial"/>
          <w:sz w:val="20"/>
        </w:rPr>
      </w:pPr>
      <w:r w:rsidRPr="00A0354E">
        <w:rPr>
          <w:rFonts w:ascii="Arial" w:hAnsi="Arial" w:cs="Arial"/>
          <w:sz w:val="20"/>
        </w:rPr>
        <w:t xml:space="preserve">It is very unusual to experience </w:t>
      </w:r>
      <w:r w:rsidR="00775294" w:rsidRPr="00A0354E">
        <w:rPr>
          <w:rFonts w:ascii="Arial" w:hAnsi="Arial" w:cs="Arial"/>
          <w:sz w:val="20"/>
        </w:rPr>
        <w:t>damage to</w:t>
      </w:r>
      <w:r w:rsidRPr="00A0354E">
        <w:rPr>
          <w:rFonts w:ascii="Arial" w:hAnsi="Arial" w:cs="Arial"/>
          <w:sz w:val="20"/>
        </w:rPr>
        <w:t xml:space="preserve"> </w:t>
      </w:r>
      <w:r w:rsidR="001D08F5" w:rsidRPr="00A0354E">
        <w:rPr>
          <w:rFonts w:ascii="Arial" w:hAnsi="Arial" w:cs="Arial"/>
          <w:sz w:val="20"/>
        </w:rPr>
        <w:t xml:space="preserve">the </w:t>
      </w:r>
      <w:r w:rsidRPr="00A0354E">
        <w:rPr>
          <w:rFonts w:ascii="Arial" w:hAnsi="Arial" w:cs="Arial"/>
          <w:sz w:val="20"/>
        </w:rPr>
        <w:t xml:space="preserve">skin and deeper soft tissues after injections.  Skin </w:t>
      </w:r>
      <w:r w:rsidR="00775294" w:rsidRPr="00A0354E">
        <w:rPr>
          <w:rFonts w:ascii="Arial" w:hAnsi="Arial" w:cs="Arial"/>
          <w:sz w:val="20"/>
        </w:rPr>
        <w:t xml:space="preserve">loss </w:t>
      </w:r>
      <w:r w:rsidRPr="00A0354E">
        <w:rPr>
          <w:rFonts w:ascii="Arial" w:hAnsi="Arial" w:cs="Arial"/>
          <w:sz w:val="20"/>
        </w:rPr>
        <w:t xml:space="preserve">can produce unacceptable scarring.  Should this complication occur, additional treatments, or surgery may be necessary.  </w:t>
      </w:r>
    </w:p>
    <w:p w14:paraId="43F5AE45" w14:textId="77777777" w:rsidR="00AD358F" w:rsidRPr="00A0354E" w:rsidRDefault="00AD358F" w:rsidP="008235A1">
      <w:pPr>
        <w:jc w:val="both"/>
        <w:rPr>
          <w:rFonts w:ascii="Arial" w:hAnsi="Arial" w:cs="Arial"/>
          <w:sz w:val="20"/>
        </w:rPr>
      </w:pPr>
    </w:p>
    <w:p w14:paraId="432B6A81" w14:textId="77777777" w:rsidR="00AD358F" w:rsidRPr="00A0354E" w:rsidRDefault="00AD358F" w:rsidP="008235A1">
      <w:pPr>
        <w:jc w:val="both"/>
        <w:rPr>
          <w:rFonts w:ascii="Arial" w:hAnsi="Arial" w:cs="Arial"/>
          <w:b/>
          <w:sz w:val="22"/>
          <w:szCs w:val="22"/>
          <w:u w:val="single"/>
        </w:rPr>
      </w:pPr>
      <w:r w:rsidRPr="00A0354E">
        <w:rPr>
          <w:rFonts w:ascii="Arial" w:hAnsi="Arial" w:cs="Arial"/>
          <w:b/>
          <w:sz w:val="22"/>
          <w:szCs w:val="22"/>
          <w:u w:val="single"/>
        </w:rPr>
        <w:t>Open or Draining Wounds:</w:t>
      </w:r>
    </w:p>
    <w:p w14:paraId="73A19DBE" w14:textId="31D1C2F1" w:rsidR="00AD358F" w:rsidRPr="00A0354E" w:rsidRDefault="0060006E" w:rsidP="008235A1">
      <w:pPr>
        <w:jc w:val="both"/>
        <w:rPr>
          <w:rFonts w:ascii="Arial" w:hAnsi="Arial" w:cs="Arial"/>
          <w:sz w:val="20"/>
          <w:szCs w:val="20"/>
        </w:rPr>
      </w:pPr>
      <w:r w:rsidRPr="00A0354E">
        <w:rPr>
          <w:rFonts w:ascii="Arial" w:hAnsi="Arial" w:cs="Arial"/>
          <w:sz w:val="20"/>
          <w:szCs w:val="20"/>
        </w:rPr>
        <w:t>Rarely, the filler substance may cause an infection (biofilm formation) or possible necrosis of the area from blood-vessel occlusion, resulting in decreased blood flow to the affected area</w:t>
      </w:r>
      <w:r>
        <w:rPr>
          <w:rFonts w:ascii="Arial" w:hAnsi="Arial" w:cs="Arial"/>
          <w:sz w:val="20"/>
          <w:szCs w:val="20"/>
        </w:rPr>
        <w:t>,</w:t>
      </w:r>
      <w:r w:rsidRPr="0060006E">
        <w:rPr>
          <w:rFonts w:ascii="Arial" w:hAnsi="Arial" w:cs="Arial"/>
          <w:sz w:val="20"/>
          <w:szCs w:val="20"/>
        </w:rPr>
        <w:t xml:space="preserve"> which can negatively affect the</w:t>
      </w:r>
      <w:r w:rsidRPr="00493114">
        <w:rPr>
          <w:rFonts w:ascii="Arial" w:hAnsi="Arial" w:cs="Arial"/>
          <w:sz w:val="20"/>
          <w:szCs w:val="20"/>
        </w:rPr>
        <w:t xml:space="preserve"> healing</w:t>
      </w:r>
      <w:r w:rsidRPr="00A0354E">
        <w:rPr>
          <w:rFonts w:ascii="Arial" w:hAnsi="Arial" w:cs="Arial"/>
          <w:sz w:val="20"/>
          <w:szCs w:val="20"/>
        </w:rPr>
        <w:t xml:space="preserve"> process. </w:t>
      </w:r>
    </w:p>
    <w:p w14:paraId="1A2D7BC9" w14:textId="77777777" w:rsidR="008235A1" w:rsidRPr="00A0354E" w:rsidRDefault="008235A1" w:rsidP="008235A1">
      <w:pPr>
        <w:jc w:val="both"/>
        <w:rPr>
          <w:rFonts w:ascii="Arial" w:hAnsi="Arial" w:cs="Arial"/>
          <w:sz w:val="20"/>
        </w:rPr>
      </w:pPr>
    </w:p>
    <w:p w14:paraId="5DF287F0"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Allergic Reactions and Hypersensitivity:</w:t>
      </w:r>
    </w:p>
    <w:p w14:paraId="3C55EBB0" w14:textId="5730695F" w:rsidR="008235A1" w:rsidRPr="00A0354E" w:rsidRDefault="008235A1" w:rsidP="008235A1">
      <w:pPr>
        <w:jc w:val="both"/>
        <w:rPr>
          <w:rFonts w:ascii="Arial" w:hAnsi="Arial" w:cs="Arial"/>
          <w:b/>
          <w:sz w:val="20"/>
          <w:u w:val="single"/>
        </w:rPr>
      </w:pPr>
      <w:r w:rsidRPr="00A0354E">
        <w:rPr>
          <w:rFonts w:ascii="Arial" w:hAnsi="Arial" w:cs="Arial"/>
          <w:sz w:val="20"/>
        </w:rPr>
        <w:t xml:space="preserve">As with all biologic products, allergic and systemic anaphylactic reactions may occur.  Fillers should not be used in patients with a history of multiple severe allergies, severe allergies manifested by a history of anaphylaxis, or allergies to gram-positive bacterial proteins.  </w:t>
      </w:r>
      <w:r w:rsidR="0060006E" w:rsidRPr="00A0354E">
        <w:rPr>
          <w:rFonts w:ascii="Arial" w:hAnsi="Arial" w:cs="Arial"/>
          <w:sz w:val="20"/>
        </w:rPr>
        <w:t>Severe allergic reactions are rare but may occur.</w:t>
      </w:r>
      <w:r w:rsidR="0060006E" w:rsidRPr="00A0354E">
        <w:rPr>
          <w:rFonts w:ascii="Arial" w:hAnsi="Arial" w:cs="Arial"/>
          <w:b/>
          <w:sz w:val="20"/>
        </w:rPr>
        <w:t xml:space="preserve"> </w:t>
      </w:r>
      <w:r w:rsidR="0060006E">
        <w:rPr>
          <w:rFonts w:ascii="Arial" w:hAnsi="Arial" w:cs="Arial"/>
          <w:b/>
          <w:sz w:val="20"/>
        </w:rPr>
        <w:t xml:space="preserve"> </w:t>
      </w:r>
      <w:r w:rsidRPr="0060006E">
        <w:rPr>
          <w:rFonts w:ascii="Arial" w:hAnsi="Arial" w:cs="Arial"/>
          <w:sz w:val="20"/>
        </w:rPr>
        <w:t xml:space="preserve">Allergic reactions may require additional treatment.  </w:t>
      </w:r>
      <w:r w:rsidR="009F4E91" w:rsidRPr="00493114">
        <w:rPr>
          <w:rFonts w:ascii="Arial" w:hAnsi="Arial" w:cs="Arial"/>
          <w:sz w:val="20"/>
          <w:szCs w:val="20"/>
        </w:rPr>
        <w:t>Allergy testing is required for particular types of filler materials (</w:t>
      </w:r>
      <w:proofErr w:type="spellStart"/>
      <w:r w:rsidR="009F4E91" w:rsidRPr="00493114">
        <w:rPr>
          <w:rFonts w:ascii="Arial" w:hAnsi="Arial" w:cs="Arial"/>
          <w:sz w:val="20"/>
          <w:szCs w:val="20"/>
        </w:rPr>
        <w:t>Bellafill</w:t>
      </w:r>
      <w:proofErr w:type="spellEnd"/>
      <w:r w:rsidR="009F4E91" w:rsidRPr="00493114">
        <w:rPr>
          <w:rFonts w:ascii="Arial" w:hAnsi="Arial" w:cs="Arial"/>
          <w:sz w:val="20"/>
          <w:szCs w:val="20"/>
        </w:rPr>
        <w:t>).</w:t>
      </w:r>
    </w:p>
    <w:p w14:paraId="473F8F30" w14:textId="77777777" w:rsidR="008235A1" w:rsidRPr="00A0354E" w:rsidRDefault="008235A1" w:rsidP="008235A1">
      <w:pPr>
        <w:jc w:val="both"/>
        <w:rPr>
          <w:rFonts w:ascii="Arial" w:hAnsi="Arial" w:cs="Arial"/>
          <w:b/>
          <w:sz w:val="20"/>
          <w:u w:val="single"/>
        </w:rPr>
      </w:pPr>
    </w:p>
    <w:p w14:paraId="6C64EC84"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Drug and Local Anesthetic Reactions:</w:t>
      </w:r>
    </w:p>
    <w:p w14:paraId="76D27A1D" w14:textId="273C0D02" w:rsidR="008235A1" w:rsidRPr="00A0354E" w:rsidRDefault="008235A1" w:rsidP="008235A1">
      <w:pPr>
        <w:jc w:val="both"/>
        <w:rPr>
          <w:rFonts w:ascii="Arial" w:hAnsi="Arial" w:cs="Arial"/>
          <w:bCs/>
          <w:sz w:val="20"/>
        </w:rPr>
      </w:pPr>
      <w:r w:rsidRPr="00A0354E">
        <w:rPr>
          <w:rFonts w:ascii="Arial" w:hAnsi="Arial" w:cs="Arial"/>
          <w:bCs/>
          <w:sz w:val="20"/>
        </w:rPr>
        <w:t xml:space="preserve">There is </w:t>
      </w:r>
      <w:r w:rsidR="00A20301" w:rsidRPr="00A0354E">
        <w:rPr>
          <w:rFonts w:ascii="Arial" w:hAnsi="Arial" w:cs="Arial"/>
          <w:bCs/>
          <w:sz w:val="20"/>
        </w:rPr>
        <w:t>a</w:t>
      </w:r>
      <w:r w:rsidRPr="00A0354E">
        <w:rPr>
          <w:rFonts w:ascii="Arial" w:hAnsi="Arial" w:cs="Arial"/>
          <w:bCs/>
          <w:sz w:val="20"/>
        </w:rPr>
        <w:t xml:space="preserve"> possibility that a systemic reaction could occur from either the local anesthetic or epinephrine used for sensory nerve block anesthesia when tissue filler injections are performed.  This </w:t>
      </w:r>
      <w:r w:rsidR="00A20301" w:rsidRPr="00A0354E">
        <w:rPr>
          <w:rFonts w:ascii="Arial" w:hAnsi="Arial" w:cs="Arial"/>
          <w:bCs/>
          <w:sz w:val="20"/>
        </w:rPr>
        <w:t xml:space="preserve">could involve </w:t>
      </w:r>
      <w:r w:rsidRPr="00A0354E">
        <w:rPr>
          <w:rFonts w:ascii="Arial" w:hAnsi="Arial" w:cs="Arial"/>
          <w:bCs/>
          <w:sz w:val="20"/>
        </w:rPr>
        <w:t>light-headedness,</w:t>
      </w:r>
      <w:r w:rsidR="00A20301" w:rsidRPr="00A0354E">
        <w:rPr>
          <w:rFonts w:ascii="Arial" w:hAnsi="Arial" w:cs="Arial"/>
          <w:bCs/>
          <w:sz w:val="20"/>
        </w:rPr>
        <w:t xml:space="preserve"> a</w:t>
      </w:r>
      <w:r w:rsidRPr="00A0354E">
        <w:rPr>
          <w:rFonts w:ascii="Arial" w:hAnsi="Arial" w:cs="Arial"/>
          <w:bCs/>
          <w:sz w:val="20"/>
        </w:rPr>
        <w:t xml:space="preserve"> rapid heartbeat (tachycardia), </w:t>
      </w:r>
      <w:r w:rsidR="00A20301" w:rsidRPr="00A0354E">
        <w:rPr>
          <w:rFonts w:ascii="Arial" w:hAnsi="Arial" w:cs="Arial"/>
          <w:bCs/>
          <w:sz w:val="20"/>
        </w:rPr>
        <w:t>or</w:t>
      </w:r>
      <w:r w:rsidRPr="00A0354E">
        <w:rPr>
          <w:rFonts w:ascii="Arial" w:hAnsi="Arial" w:cs="Arial"/>
          <w:bCs/>
          <w:sz w:val="20"/>
        </w:rPr>
        <w:t xml:space="preserve"> fainting.  Medical treatment of these conditions may be necessary.</w:t>
      </w:r>
    </w:p>
    <w:p w14:paraId="03A3959D" w14:textId="77777777" w:rsidR="008235A1" w:rsidRPr="00A0354E" w:rsidRDefault="008235A1" w:rsidP="008235A1">
      <w:pPr>
        <w:jc w:val="both"/>
        <w:rPr>
          <w:rFonts w:ascii="Arial" w:hAnsi="Arial" w:cs="Arial"/>
          <w:bCs/>
          <w:sz w:val="20"/>
        </w:rPr>
      </w:pPr>
    </w:p>
    <w:p w14:paraId="35AF4AE1" w14:textId="77777777" w:rsidR="008235A1" w:rsidRPr="00A0354E" w:rsidRDefault="008235A1" w:rsidP="00292749">
      <w:pPr>
        <w:keepNext/>
        <w:widowControl w:val="0"/>
        <w:jc w:val="both"/>
        <w:rPr>
          <w:rFonts w:ascii="Arial" w:hAnsi="Arial" w:cs="Arial"/>
          <w:b/>
          <w:sz w:val="22"/>
          <w:szCs w:val="22"/>
          <w:u w:val="single"/>
        </w:rPr>
      </w:pPr>
      <w:r w:rsidRPr="00A0354E">
        <w:rPr>
          <w:rFonts w:ascii="Arial" w:hAnsi="Arial" w:cs="Arial"/>
          <w:b/>
          <w:sz w:val="22"/>
          <w:szCs w:val="22"/>
          <w:u w:val="single"/>
        </w:rPr>
        <w:t>Antibodies to Fillers:</w:t>
      </w:r>
    </w:p>
    <w:p w14:paraId="20D85EF9" w14:textId="45CBD899" w:rsidR="008235A1" w:rsidRPr="00A0354E" w:rsidRDefault="00A20301" w:rsidP="008235A1">
      <w:pPr>
        <w:jc w:val="both"/>
        <w:rPr>
          <w:rFonts w:ascii="Arial" w:hAnsi="Arial" w:cs="Arial"/>
          <w:sz w:val="20"/>
        </w:rPr>
      </w:pPr>
      <w:r w:rsidRPr="00A0354E">
        <w:rPr>
          <w:rFonts w:ascii="Arial" w:hAnsi="Arial" w:cs="Arial"/>
          <w:sz w:val="20"/>
        </w:rPr>
        <w:t>The p</w:t>
      </w:r>
      <w:r w:rsidR="008235A1" w:rsidRPr="00A0354E">
        <w:rPr>
          <w:rFonts w:ascii="Arial" w:hAnsi="Arial" w:cs="Arial"/>
          <w:sz w:val="20"/>
        </w:rPr>
        <w:t>resence of antibodies to tissue fillers may reduce the effectiveness of this material or produce a reaction in subsequent injections.  The health significance of antibodies to tissue fillers is unknown.</w:t>
      </w:r>
    </w:p>
    <w:p w14:paraId="27C04A01" w14:textId="77777777" w:rsidR="008235A1" w:rsidRPr="00A0354E" w:rsidRDefault="008235A1" w:rsidP="008235A1">
      <w:pPr>
        <w:jc w:val="both"/>
        <w:rPr>
          <w:rFonts w:ascii="Arial" w:hAnsi="Arial" w:cs="Arial"/>
          <w:sz w:val="20"/>
        </w:rPr>
      </w:pPr>
    </w:p>
    <w:p w14:paraId="16E3D026" w14:textId="21596B0A" w:rsidR="008235A1" w:rsidRPr="003363D3" w:rsidRDefault="008235A1" w:rsidP="008235A1">
      <w:pPr>
        <w:pStyle w:val="Heading1"/>
        <w:rPr>
          <w:rFonts w:cs="Arial"/>
          <w:sz w:val="22"/>
          <w:szCs w:val="22"/>
        </w:rPr>
      </w:pPr>
      <w:r w:rsidRPr="00A0354E">
        <w:rPr>
          <w:rFonts w:cs="Arial"/>
          <w:sz w:val="22"/>
          <w:szCs w:val="22"/>
        </w:rPr>
        <w:t>Accidental Intra-</w:t>
      </w:r>
      <w:r w:rsidR="007337CD">
        <w:rPr>
          <w:rFonts w:cs="Arial"/>
          <w:sz w:val="22"/>
          <w:szCs w:val="22"/>
        </w:rPr>
        <w:t>Vascular</w:t>
      </w:r>
      <w:r w:rsidR="009F4E91" w:rsidRPr="0065480A">
        <w:rPr>
          <w:rFonts w:cs="Arial"/>
          <w:sz w:val="22"/>
          <w:szCs w:val="22"/>
        </w:rPr>
        <w:t xml:space="preserve"> </w:t>
      </w:r>
      <w:r w:rsidRPr="0065480A">
        <w:rPr>
          <w:rFonts w:cs="Arial"/>
          <w:sz w:val="22"/>
          <w:szCs w:val="22"/>
        </w:rPr>
        <w:t>Injection:</w:t>
      </w:r>
    </w:p>
    <w:p w14:paraId="3CB4F5BB" w14:textId="0CEAEDC3" w:rsidR="008235A1" w:rsidRPr="00A0354E" w:rsidRDefault="00A20301" w:rsidP="00A211A7">
      <w:pPr>
        <w:pStyle w:val="Heading1"/>
        <w:keepNext w:val="0"/>
        <w:widowControl w:val="0"/>
        <w:rPr>
          <w:rFonts w:cs="Arial"/>
        </w:rPr>
      </w:pPr>
      <w:r w:rsidRPr="00493114">
        <w:rPr>
          <w:rFonts w:cs="Arial"/>
          <w:b w:val="0"/>
          <w:u w:val="none"/>
        </w:rPr>
        <w:t>On rare occasions</w:t>
      </w:r>
      <w:r w:rsidR="008235A1" w:rsidRPr="00A0354E">
        <w:rPr>
          <w:rFonts w:cs="Arial"/>
          <w:b w:val="0"/>
          <w:u w:val="none"/>
        </w:rPr>
        <w:t xml:space="preserve">, fillers could be accidentally injected into </w:t>
      </w:r>
      <w:r w:rsidR="009F4E91" w:rsidRPr="00A0354E">
        <w:rPr>
          <w:rFonts w:cs="Arial"/>
          <w:b w:val="0"/>
          <w:u w:val="none"/>
        </w:rPr>
        <w:t xml:space="preserve">blood </w:t>
      </w:r>
      <w:r w:rsidR="00141C6A" w:rsidRPr="00A0354E">
        <w:rPr>
          <w:rFonts w:cs="Arial"/>
          <w:b w:val="0"/>
          <w:u w:val="none"/>
        </w:rPr>
        <w:t>vessels</w:t>
      </w:r>
      <w:r w:rsidR="009F4E91" w:rsidRPr="00A0354E">
        <w:rPr>
          <w:rFonts w:cs="Arial"/>
          <w:b w:val="0"/>
          <w:u w:val="none"/>
        </w:rPr>
        <w:t xml:space="preserve"> </w:t>
      </w:r>
      <w:r w:rsidR="008235A1" w:rsidRPr="00A0354E">
        <w:rPr>
          <w:rFonts w:cs="Arial"/>
          <w:b w:val="0"/>
          <w:u w:val="none"/>
        </w:rPr>
        <w:t>and produce a blockage of blood flow.  This may produce skin necrosis in facial structures or damage blood flow to the eye, resulting in loss of vision.  The risk</w:t>
      </w:r>
      <w:r w:rsidR="00D3371F" w:rsidRPr="00A0354E">
        <w:rPr>
          <w:rFonts w:cs="Arial"/>
          <w:b w:val="0"/>
          <w:u w:val="none"/>
        </w:rPr>
        <w:t>s</w:t>
      </w:r>
      <w:r w:rsidR="008235A1" w:rsidRPr="00A0354E">
        <w:rPr>
          <w:rFonts w:cs="Arial"/>
          <w:b w:val="0"/>
          <w:u w:val="none"/>
        </w:rPr>
        <w:t xml:space="preserve"> and consequences of accidental intravascular injection of fillers </w:t>
      </w:r>
      <w:r w:rsidR="00D3371F" w:rsidRPr="00A0354E">
        <w:rPr>
          <w:rFonts w:cs="Arial"/>
          <w:b w:val="0"/>
          <w:u w:val="none"/>
        </w:rPr>
        <w:t>are</w:t>
      </w:r>
      <w:r w:rsidR="008235A1" w:rsidRPr="00A0354E">
        <w:rPr>
          <w:rFonts w:cs="Arial"/>
          <w:b w:val="0"/>
          <w:u w:val="none"/>
        </w:rPr>
        <w:t xml:space="preserve"> unknown and not predictable.</w:t>
      </w:r>
      <w:r w:rsidR="008235A1" w:rsidRPr="00A0354E">
        <w:rPr>
          <w:rFonts w:cs="Arial"/>
        </w:rPr>
        <w:t xml:space="preserve">  </w:t>
      </w:r>
    </w:p>
    <w:p w14:paraId="0543DC0E" w14:textId="77777777" w:rsidR="008235A1" w:rsidRPr="00A0354E" w:rsidRDefault="008235A1" w:rsidP="008235A1">
      <w:pPr>
        <w:jc w:val="both"/>
        <w:rPr>
          <w:rFonts w:ascii="Arial" w:hAnsi="Arial" w:cs="Arial"/>
          <w:b/>
          <w:sz w:val="20"/>
          <w:u w:val="single"/>
        </w:rPr>
      </w:pPr>
    </w:p>
    <w:p w14:paraId="175DC5C0" w14:textId="77777777" w:rsidR="008235A1" w:rsidRPr="00A0354E" w:rsidRDefault="008235A1" w:rsidP="008235A1">
      <w:pPr>
        <w:pStyle w:val="Title"/>
        <w:jc w:val="both"/>
        <w:rPr>
          <w:rFonts w:ascii="Arial" w:hAnsi="Arial" w:cs="Arial"/>
          <w:bCs w:val="0"/>
          <w:sz w:val="22"/>
          <w:szCs w:val="22"/>
          <w:u w:val="single"/>
        </w:rPr>
      </w:pPr>
      <w:r w:rsidRPr="00A0354E">
        <w:rPr>
          <w:rFonts w:ascii="Arial" w:hAnsi="Arial" w:cs="Arial"/>
          <w:bCs w:val="0"/>
          <w:sz w:val="22"/>
          <w:szCs w:val="22"/>
          <w:u w:val="single"/>
        </w:rPr>
        <w:t>Scarring:</w:t>
      </w:r>
    </w:p>
    <w:p w14:paraId="0378273A" w14:textId="77777777" w:rsidR="008235A1" w:rsidRPr="00A0354E" w:rsidRDefault="008235A1" w:rsidP="008235A1">
      <w:pPr>
        <w:pStyle w:val="Title"/>
        <w:jc w:val="both"/>
        <w:rPr>
          <w:rFonts w:ascii="Arial" w:hAnsi="Arial" w:cs="Arial"/>
          <w:b w:val="0"/>
          <w:sz w:val="20"/>
          <w:szCs w:val="20"/>
        </w:rPr>
      </w:pPr>
      <w:r w:rsidRPr="00A0354E">
        <w:rPr>
          <w:rFonts w:ascii="Arial" w:hAnsi="Arial" w:cs="Arial"/>
          <w:b w:val="0"/>
          <w:sz w:val="20"/>
          <w:szCs w:val="20"/>
        </w:rPr>
        <w:t>Fillers should not be used in patients with know</w:t>
      </w:r>
      <w:r w:rsidR="009B533D" w:rsidRPr="00A0354E">
        <w:rPr>
          <w:rFonts w:ascii="Arial" w:hAnsi="Arial" w:cs="Arial"/>
          <w:b w:val="0"/>
          <w:sz w:val="20"/>
          <w:szCs w:val="20"/>
        </w:rPr>
        <w:t>n</w:t>
      </w:r>
      <w:r w:rsidRPr="00A0354E">
        <w:rPr>
          <w:rFonts w:ascii="Arial" w:hAnsi="Arial" w:cs="Arial"/>
          <w:b w:val="0"/>
          <w:sz w:val="20"/>
          <w:szCs w:val="20"/>
        </w:rPr>
        <w:t xml:space="preserve"> susceptibility to keloid formation or hypertrophic scarring.  The safety of patients has not been studied.</w:t>
      </w:r>
    </w:p>
    <w:p w14:paraId="338592B2" w14:textId="77777777" w:rsidR="008235A1" w:rsidRPr="00A0354E" w:rsidRDefault="008235A1" w:rsidP="008235A1">
      <w:pPr>
        <w:pStyle w:val="Title"/>
        <w:jc w:val="both"/>
        <w:rPr>
          <w:rFonts w:ascii="Arial" w:hAnsi="Arial" w:cs="Arial"/>
          <w:b w:val="0"/>
          <w:sz w:val="20"/>
          <w:szCs w:val="20"/>
        </w:rPr>
      </w:pPr>
    </w:p>
    <w:p w14:paraId="26597A1A"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Unsatisfactory Result:</w:t>
      </w:r>
    </w:p>
    <w:p w14:paraId="51ADFD34" w14:textId="2BB01BF2" w:rsidR="008235A1" w:rsidRPr="00A0354E" w:rsidRDefault="008235A1" w:rsidP="008235A1">
      <w:pPr>
        <w:jc w:val="both"/>
        <w:rPr>
          <w:rFonts w:ascii="Arial" w:hAnsi="Arial" w:cs="Arial"/>
          <w:sz w:val="20"/>
        </w:rPr>
      </w:pPr>
      <w:r w:rsidRPr="00A0354E">
        <w:rPr>
          <w:rFonts w:ascii="Arial" w:hAnsi="Arial" w:cs="Arial"/>
          <w:sz w:val="20"/>
        </w:rPr>
        <w:t xml:space="preserve">Filler injections alone may not produce an outcome that meets your expectations for improvement in wrinkles or soft tissue depressions.  There is </w:t>
      </w:r>
      <w:r w:rsidR="00D3371F" w:rsidRPr="00A0354E">
        <w:rPr>
          <w:rFonts w:ascii="Arial" w:hAnsi="Arial" w:cs="Arial"/>
          <w:sz w:val="20"/>
        </w:rPr>
        <w:t>a</w:t>
      </w:r>
      <w:r w:rsidRPr="00A0354E">
        <w:rPr>
          <w:rFonts w:ascii="Arial" w:hAnsi="Arial" w:cs="Arial"/>
          <w:sz w:val="20"/>
        </w:rPr>
        <w:t xml:space="preserve"> possibility of a poor or inadequate response from </w:t>
      </w:r>
      <w:r w:rsidR="009B533D" w:rsidRPr="00A0354E">
        <w:rPr>
          <w:rFonts w:ascii="Arial" w:hAnsi="Arial" w:cs="Arial"/>
          <w:sz w:val="20"/>
        </w:rPr>
        <w:t>f</w:t>
      </w:r>
      <w:r w:rsidRPr="00A0354E">
        <w:rPr>
          <w:rFonts w:ascii="Arial" w:hAnsi="Arial" w:cs="Arial"/>
          <w:sz w:val="20"/>
        </w:rPr>
        <w:t xml:space="preserve">iller injection(s).  Additional injections may be necessary.  Surgical procedures or other treatments may be recommended along with additional treatments. </w:t>
      </w:r>
    </w:p>
    <w:p w14:paraId="1AD791DA" w14:textId="77777777" w:rsidR="008235A1" w:rsidRPr="00A0354E" w:rsidRDefault="008235A1" w:rsidP="008235A1">
      <w:pPr>
        <w:tabs>
          <w:tab w:val="left" w:pos="-720"/>
        </w:tabs>
        <w:suppressAutoHyphens/>
        <w:jc w:val="both"/>
        <w:rPr>
          <w:rFonts w:ascii="Arial" w:hAnsi="Arial" w:cs="Arial"/>
          <w:b/>
          <w:sz w:val="20"/>
          <w:u w:val="single"/>
        </w:rPr>
      </w:pPr>
    </w:p>
    <w:p w14:paraId="5B03297E" w14:textId="77777777" w:rsidR="008235A1" w:rsidRPr="00A0354E" w:rsidRDefault="008235A1" w:rsidP="008235A1">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Unknown Risks:</w:t>
      </w:r>
    </w:p>
    <w:p w14:paraId="235BA3B0" w14:textId="598A4E43" w:rsidR="008235A1" w:rsidRPr="00A0354E" w:rsidRDefault="0060006E" w:rsidP="008235A1">
      <w:pPr>
        <w:tabs>
          <w:tab w:val="left" w:pos="-720"/>
        </w:tabs>
        <w:suppressAutoHyphens/>
        <w:jc w:val="both"/>
        <w:rPr>
          <w:rFonts w:ascii="Arial" w:hAnsi="Arial" w:cs="Arial"/>
          <w:sz w:val="20"/>
        </w:rPr>
      </w:pPr>
      <w:r w:rsidRPr="00A0354E">
        <w:rPr>
          <w:rFonts w:ascii="Arial" w:hAnsi="Arial" w:cs="Arial"/>
          <w:sz w:val="20"/>
        </w:rPr>
        <w:t>The long</w:t>
      </w:r>
      <w:r>
        <w:rPr>
          <w:rFonts w:ascii="Arial" w:hAnsi="Arial" w:cs="Arial"/>
          <w:sz w:val="20"/>
        </w:rPr>
        <w:t>-</w:t>
      </w:r>
      <w:r w:rsidRPr="00493114">
        <w:rPr>
          <w:rFonts w:ascii="Arial" w:hAnsi="Arial" w:cs="Arial"/>
          <w:sz w:val="20"/>
        </w:rPr>
        <w:t>term effects</w:t>
      </w:r>
      <w:r w:rsidRPr="00A0354E">
        <w:rPr>
          <w:rFonts w:ascii="Arial" w:hAnsi="Arial" w:cs="Arial"/>
          <w:sz w:val="20"/>
        </w:rPr>
        <w:t xml:space="preserve"> of tissue fillers beyond one year are unknown.  </w:t>
      </w:r>
      <w:r w:rsidR="00D3371F" w:rsidRPr="00A0354E">
        <w:rPr>
          <w:rFonts w:ascii="Arial" w:hAnsi="Arial" w:cs="Arial"/>
          <w:sz w:val="20"/>
        </w:rPr>
        <w:t>A</w:t>
      </w:r>
      <w:r w:rsidR="008235A1" w:rsidRPr="00A0354E">
        <w:rPr>
          <w:rFonts w:ascii="Arial" w:hAnsi="Arial" w:cs="Arial"/>
          <w:sz w:val="20"/>
        </w:rPr>
        <w:t>dditional risk factors or complications attributable to the use of tissue fillers may be discovered</w:t>
      </w:r>
      <w:r w:rsidR="00D3371F" w:rsidRPr="00A0354E">
        <w:rPr>
          <w:rFonts w:ascii="Arial" w:hAnsi="Arial" w:cs="Arial"/>
          <w:sz w:val="20"/>
        </w:rPr>
        <w:t xml:space="preserve"> in the future</w:t>
      </w:r>
      <w:r w:rsidR="008235A1" w:rsidRPr="00A0354E">
        <w:rPr>
          <w:rFonts w:ascii="Arial" w:hAnsi="Arial" w:cs="Arial"/>
          <w:sz w:val="20"/>
        </w:rPr>
        <w:t xml:space="preserve">. </w:t>
      </w:r>
    </w:p>
    <w:p w14:paraId="0DA35368" w14:textId="77777777" w:rsidR="00E609EC" w:rsidRPr="00A0354E" w:rsidRDefault="00E609EC" w:rsidP="008235A1">
      <w:pPr>
        <w:tabs>
          <w:tab w:val="left" w:pos="-720"/>
        </w:tabs>
        <w:suppressAutoHyphens/>
        <w:jc w:val="both"/>
        <w:rPr>
          <w:rFonts w:ascii="Arial" w:hAnsi="Arial" w:cs="Arial"/>
          <w:sz w:val="20"/>
        </w:rPr>
      </w:pPr>
    </w:p>
    <w:p w14:paraId="4DC386A9" w14:textId="77777777" w:rsidR="00141C6A" w:rsidRPr="00A0354E" w:rsidRDefault="00141C6A" w:rsidP="008235A1">
      <w:pPr>
        <w:tabs>
          <w:tab w:val="left" w:pos="-720"/>
        </w:tabs>
        <w:suppressAutoHyphens/>
        <w:jc w:val="both"/>
        <w:rPr>
          <w:rFonts w:ascii="Arial" w:hAnsi="Arial" w:cs="Arial"/>
          <w:b/>
          <w:sz w:val="22"/>
          <w:szCs w:val="22"/>
          <w:u w:val="single"/>
        </w:rPr>
      </w:pPr>
    </w:p>
    <w:p w14:paraId="6111DEFA" w14:textId="77777777" w:rsidR="008235A1" w:rsidRPr="00A0354E" w:rsidRDefault="008235A1" w:rsidP="008235A1">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lastRenderedPageBreak/>
        <w:t>Pregnancy and Nursing Mothers:</w:t>
      </w:r>
    </w:p>
    <w:p w14:paraId="05A41802" w14:textId="6F029AD3" w:rsidR="008235A1" w:rsidRPr="00A0354E" w:rsidRDefault="008235A1" w:rsidP="008235A1">
      <w:pPr>
        <w:tabs>
          <w:tab w:val="left" w:pos="-720"/>
        </w:tabs>
        <w:suppressAutoHyphens/>
        <w:jc w:val="both"/>
        <w:rPr>
          <w:rFonts w:ascii="Arial" w:hAnsi="Arial" w:cs="Arial"/>
          <w:sz w:val="20"/>
        </w:rPr>
      </w:pPr>
      <w:r w:rsidRPr="00A0354E">
        <w:rPr>
          <w:rFonts w:ascii="Arial" w:hAnsi="Arial" w:cs="Arial"/>
          <w:sz w:val="20"/>
        </w:rPr>
        <w:t xml:space="preserve">Animal reproduction studies have not </w:t>
      </w:r>
      <w:r w:rsidR="00D3371F" w:rsidRPr="00A0354E">
        <w:rPr>
          <w:rFonts w:ascii="Arial" w:hAnsi="Arial" w:cs="Arial"/>
          <w:sz w:val="20"/>
        </w:rPr>
        <w:t xml:space="preserve">yet </w:t>
      </w:r>
      <w:r w:rsidRPr="00A0354E">
        <w:rPr>
          <w:rFonts w:ascii="Arial" w:hAnsi="Arial" w:cs="Arial"/>
          <w:sz w:val="20"/>
        </w:rPr>
        <w:t xml:space="preserve">been performed to </w:t>
      </w:r>
      <w:r w:rsidR="009B533D" w:rsidRPr="00A0354E">
        <w:rPr>
          <w:rFonts w:ascii="Arial" w:hAnsi="Arial" w:cs="Arial"/>
          <w:sz w:val="20"/>
        </w:rPr>
        <w:t xml:space="preserve">determine </w:t>
      </w:r>
      <w:r w:rsidR="00D3371F" w:rsidRPr="00A0354E">
        <w:rPr>
          <w:rFonts w:ascii="Arial" w:hAnsi="Arial" w:cs="Arial"/>
          <w:sz w:val="20"/>
        </w:rPr>
        <w:t>whether</w:t>
      </w:r>
      <w:r w:rsidR="009B533D" w:rsidRPr="00A0354E">
        <w:rPr>
          <w:rFonts w:ascii="Arial" w:hAnsi="Arial" w:cs="Arial"/>
          <w:sz w:val="20"/>
        </w:rPr>
        <w:t xml:space="preserve"> tissue fillers</w:t>
      </w:r>
      <w:r w:rsidRPr="00A0354E">
        <w:rPr>
          <w:rFonts w:ascii="Arial" w:hAnsi="Arial" w:cs="Arial"/>
          <w:sz w:val="20"/>
        </w:rPr>
        <w:t xml:space="preserve"> could </w:t>
      </w:r>
      <w:r w:rsidR="00D3371F" w:rsidRPr="00A0354E">
        <w:rPr>
          <w:rFonts w:ascii="Arial" w:hAnsi="Arial" w:cs="Arial"/>
          <w:sz w:val="20"/>
        </w:rPr>
        <w:t>lead to</w:t>
      </w:r>
      <w:r w:rsidRPr="00A0354E">
        <w:rPr>
          <w:rFonts w:ascii="Arial" w:hAnsi="Arial" w:cs="Arial"/>
          <w:sz w:val="20"/>
        </w:rPr>
        <w:t xml:space="preserve"> f</w:t>
      </w:r>
      <w:r w:rsidR="009B533D" w:rsidRPr="00A0354E">
        <w:rPr>
          <w:rFonts w:ascii="Arial" w:hAnsi="Arial" w:cs="Arial"/>
          <w:sz w:val="20"/>
        </w:rPr>
        <w:t>etal harm.  It is not known if tissue fillers</w:t>
      </w:r>
      <w:r w:rsidRPr="00A0354E">
        <w:rPr>
          <w:rFonts w:ascii="Arial" w:hAnsi="Arial" w:cs="Arial"/>
          <w:sz w:val="20"/>
        </w:rPr>
        <w:t xml:space="preserve"> or its breakdown products </w:t>
      </w:r>
      <w:r w:rsidR="00D3371F" w:rsidRPr="00A0354E">
        <w:rPr>
          <w:rFonts w:ascii="Arial" w:hAnsi="Arial" w:cs="Arial"/>
          <w:sz w:val="20"/>
        </w:rPr>
        <w:t>are</w:t>
      </w:r>
      <w:r w:rsidRPr="00A0354E">
        <w:rPr>
          <w:rFonts w:ascii="Arial" w:hAnsi="Arial" w:cs="Arial"/>
          <w:sz w:val="20"/>
        </w:rPr>
        <w:t xml:space="preserve"> excreted in human milk.  It is not recommended that pregnant women or nursing mothers receive </w:t>
      </w:r>
      <w:r w:rsidR="009B533D" w:rsidRPr="00A0354E">
        <w:rPr>
          <w:rFonts w:ascii="Arial" w:hAnsi="Arial" w:cs="Arial"/>
          <w:sz w:val="20"/>
        </w:rPr>
        <w:t>tissue filler</w:t>
      </w:r>
      <w:r w:rsidRPr="00A0354E">
        <w:rPr>
          <w:rFonts w:ascii="Arial" w:hAnsi="Arial" w:cs="Arial"/>
          <w:sz w:val="20"/>
        </w:rPr>
        <w:t xml:space="preserve"> treatments.</w:t>
      </w:r>
    </w:p>
    <w:p w14:paraId="0339A985" w14:textId="77777777" w:rsidR="008235A1" w:rsidRPr="00A0354E" w:rsidRDefault="008235A1" w:rsidP="008235A1">
      <w:pPr>
        <w:jc w:val="both"/>
        <w:rPr>
          <w:rFonts w:ascii="Arial" w:hAnsi="Arial" w:cs="Arial"/>
          <w:color w:val="008000"/>
          <w:sz w:val="20"/>
        </w:rPr>
      </w:pPr>
    </w:p>
    <w:p w14:paraId="56290DE9" w14:textId="77777777" w:rsidR="008235A1" w:rsidRPr="00A0354E" w:rsidRDefault="008235A1" w:rsidP="008235A1">
      <w:pPr>
        <w:jc w:val="both"/>
        <w:rPr>
          <w:rFonts w:ascii="Arial" w:hAnsi="Arial" w:cs="Arial"/>
          <w:b/>
          <w:sz w:val="22"/>
          <w:szCs w:val="22"/>
          <w:u w:val="single"/>
        </w:rPr>
      </w:pPr>
      <w:r w:rsidRPr="00A0354E">
        <w:rPr>
          <w:rFonts w:ascii="Arial" w:hAnsi="Arial" w:cs="Arial"/>
          <w:b/>
          <w:sz w:val="22"/>
          <w:szCs w:val="22"/>
          <w:u w:val="single"/>
        </w:rPr>
        <w:t>Drug Interactions:</w:t>
      </w:r>
    </w:p>
    <w:p w14:paraId="00077F23" w14:textId="2ADBA11C" w:rsidR="008235A1" w:rsidRPr="00A0354E" w:rsidRDefault="009B533D" w:rsidP="008235A1">
      <w:pPr>
        <w:jc w:val="both"/>
        <w:rPr>
          <w:rFonts w:ascii="Arial" w:hAnsi="Arial" w:cs="Arial"/>
          <w:sz w:val="20"/>
        </w:rPr>
      </w:pPr>
      <w:r w:rsidRPr="00A0354E">
        <w:rPr>
          <w:rFonts w:ascii="Arial" w:hAnsi="Arial" w:cs="Arial"/>
          <w:sz w:val="20"/>
        </w:rPr>
        <w:t>It is not known if tissue fillers</w:t>
      </w:r>
      <w:r w:rsidR="008235A1" w:rsidRPr="00A0354E">
        <w:rPr>
          <w:rFonts w:ascii="Arial" w:hAnsi="Arial" w:cs="Arial"/>
          <w:sz w:val="20"/>
        </w:rPr>
        <w:t xml:space="preserve"> react with</w:t>
      </w:r>
      <w:r w:rsidR="00AF3D2D" w:rsidRPr="00A0354E">
        <w:rPr>
          <w:rFonts w:ascii="Arial" w:hAnsi="Arial" w:cs="Arial"/>
          <w:sz w:val="20"/>
        </w:rPr>
        <w:t xml:space="preserve"> any</w:t>
      </w:r>
      <w:r w:rsidR="008235A1" w:rsidRPr="00A0354E">
        <w:rPr>
          <w:rFonts w:ascii="Arial" w:hAnsi="Arial" w:cs="Arial"/>
          <w:sz w:val="20"/>
        </w:rPr>
        <w:t xml:space="preserve"> other drugs within the body.</w:t>
      </w:r>
    </w:p>
    <w:p w14:paraId="3AA523E1" w14:textId="77777777" w:rsidR="008235A1" w:rsidRPr="00A0354E" w:rsidRDefault="008235A1" w:rsidP="008235A1">
      <w:pPr>
        <w:jc w:val="both"/>
        <w:rPr>
          <w:rFonts w:ascii="Arial" w:hAnsi="Arial" w:cs="Arial"/>
          <w:sz w:val="20"/>
        </w:rPr>
      </w:pPr>
    </w:p>
    <w:p w14:paraId="6C5E3120" w14:textId="51FA8B76" w:rsidR="008235A1" w:rsidRPr="0065480A" w:rsidRDefault="008235A1" w:rsidP="008235A1">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Long-</w:t>
      </w:r>
      <w:r w:rsidR="00B9704D">
        <w:rPr>
          <w:rFonts w:ascii="Arial" w:hAnsi="Arial" w:cs="Arial"/>
          <w:b/>
          <w:sz w:val="22"/>
          <w:szCs w:val="22"/>
          <w:u w:val="single"/>
        </w:rPr>
        <w:t>t</w:t>
      </w:r>
      <w:r w:rsidRPr="00B9704D">
        <w:rPr>
          <w:rFonts w:ascii="Arial" w:hAnsi="Arial" w:cs="Arial"/>
          <w:b/>
          <w:sz w:val="22"/>
          <w:szCs w:val="22"/>
          <w:u w:val="single"/>
        </w:rPr>
        <w:t>erm Effects</w:t>
      </w:r>
      <w:r w:rsidR="00F952CD" w:rsidRPr="00B9704D">
        <w:rPr>
          <w:rFonts w:ascii="Arial" w:hAnsi="Arial" w:cs="Arial"/>
          <w:b/>
          <w:sz w:val="22"/>
          <w:szCs w:val="22"/>
          <w:u w:val="single"/>
        </w:rPr>
        <w:t>:</w:t>
      </w:r>
    </w:p>
    <w:p w14:paraId="748F7D8D" w14:textId="071C0F92" w:rsidR="008235A1" w:rsidRPr="00A0354E" w:rsidRDefault="009B533D" w:rsidP="008235A1">
      <w:pPr>
        <w:tabs>
          <w:tab w:val="left" w:pos="-720"/>
        </w:tabs>
        <w:suppressAutoHyphens/>
        <w:jc w:val="both"/>
        <w:rPr>
          <w:rFonts w:ascii="Arial" w:hAnsi="Arial" w:cs="Arial"/>
          <w:sz w:val="20"/>
        </w:rPr>
      </w:pPr>
      <w:r w:rsidRPr="003363D3">
        <w:rPr>
          <w:rFonts w:ascii="Arial" w:hAnsi="Arial" w:cs="Arial"/>
          <w:sz w:val="20"/>
        </w:rPr>
        <w:t>Facial volume/filler</w:t>
      </w:r>
      <w:r w:rsidR="008235A1" w:rsidRPr="0060006E">
        <w:rPr>
          <w:rFonts w:ascii="Arial" w:hAnsi="Arial" w:cs="Arial"/>
          <w:sz w:val="20"/>
        </w:rPr>
        <w:t xml:space="preserve"> injections should not be considered as a permanent treatment for the correction of wrinkles and soft tissue depressions.  </w:t>
      </w:r>
      <w:r w:rsidR="0060006E" w:rsidRPr="0060006E">
        <w:rPr>
          <w:rFonts w:ascii="Arial" w:hAnsi="Arial" w:cs="Arial"/>
          <w:sz w:val="20"/>
        </w:rPr>
        <w:t>Over time</w:t>
      </w:r>
      <w:r w:rsidR="0060006E">
        <w:rPr>
          <w:rFonts w:ascii="Arial" w:hAnsi="Arial" w:cs="Arial"/>
          <w:sz w:val="20"/>
        </w:rPr>
        <w:t>,</w:t>
      </w:r>
      <w:r w:rsidR="0060006E" w:rsidRPr="0060006E">
        <w:rPr>
          <w:rFonts w:ascii="Arial" w:hAnsi="Arial" w:cs="Arial"/>
          <w:sz w:val="20"/>
        </w:rPr>
        <w:t xml:space="preserve"> most filler material is slowly absorbed by the body</w:t>
      </w:r>
      <w:r w:rsidR="0060006E">
        <w:rPr>
          <w:rFonts w:ascii="Arial" w:hAnsi="Arial" w:cs="Arial"/>
          <w:sz w:val="20"/>
        </w:rPr>
        <w:t>,</w:t>
      </w:r>
      <w:r w:rsidR="0060006E" w:rsidRPr="0060006E">
        <w:rPr>
          <w:rFonts w:ascii="Arial" w:hAnsi="Arial" w:cs="Arial"/>
          <w:sz w:val="20"/>
        </w:rPr>
        <w:t xml:space="preserve"> and wrinkles or soft tissue depressions will reappear.  </w:t>
      </w:r>
      <w:r w:rsidR="008235A1" w:rsidRPr="00493114">
        <w:rPr>
          <w:rFonts w:ascii="Arial" w:hAnsi="Arial" w:cs="Arial"/>
          <w:sz w:val="20"/>
        </w:rPr>
        <w:t xml:space="preserve">Continuing </w:t>
      </w:r>
      <w:r w:rsidRPr="00493114">
        <w:rPr>
          <w:rFonts w:ascii="Arial" w:hAnsi="Arial" w:cs="Arial"/>
          <w:sz w:val="20"/>
        </w:rPr>
        <w:t>f</w:t>
      </w:r>
      <w:r w:rsidR="008235A1" w:rsidRPr="00A0354E">
        <w:rPr>
          <w:rFonts w:ascii="Arial" w:hAnsi="Arial" w:cs="Arial"/>
          <w:sz w:val="20"/>
        </w:rPr>
        <w:t xml:space="preserve">iller treatment (injections) is necessary in order to maintain the effect of the </w:t>
      </w:r>
      <w:r w:rsidRPr="00A0354E">
        <w:rPr>
          <w:rFonts w:ascii="Arial" w:hAnsi="Arial" w:cs="Arial"/>
          <w:sz w:val="20"/>
        </w:rPr>
        <w:t>f</w:t>
      </w:r>
      <w:r w:rsidR="008235A1" w:rsidRPr="00A0354E">
        <w:rPr>
          <w:rFonts w:ascii="Arial" w:hAnsi="Arial" w:cs="Arial"/>
          <w:sz w:val="20"/>
        </w:rPr>
        <w:t>iller.  Subsequent alterations in fac</w:t>
      </w:r>
      <w:r w:rsidR="00AF3D2D" w:rsidRPr="00A0354E">
        <w:rPr>
          <w:rFonts w:ascii="Arial" w:hAnsi="Arial" w:cs="Arial"/>
          <w:sz w:val="20"/>
        </w:rPr>
        <w:t>ial</w:t>
      </w:r>
      <w:r w:rsidR="008235A1" w:rsidRPr="00A0354E">
        <w:rPr>
          <w:rFonts w:ascii="Arial" w:hAnsi="Arial" w:cs="Arial"/>
          <w:sz w:val="20"/>
        </w:rPr>
        <w:t xml:space="preserve"> and eyelid appearance may occur as </w:t>
      </w:r>
      <w:r w:rsidR="00AF3D2D" w:rsidRPr="00A0354E">
        <w:rPr>
          <w:rFonts w:ascii="Arial" w:hAnsi="Arial" w:cs="Arial"/>
          <w:sz w:val="20"/>
        </w:rPr>
        <w:t>a</w:t>
      </w:r>
      <w:r w:rsidR="008235A1" w:rsidRPr="00A0354E">
        <w:rPr>
          <w:rFonts w:ascii="Arial" w:hAnsi="Arial" w:cs="Arial"/>
          <w:sz w:val="20"/>
        </w:rPr>
        <w:t xml:space="preserve"> result of aging, weight loss or gain, sun exposure, or other circumstances not related to these </w:t>
      </w:r>
      <w:r w:rsidRPr="00A0354E">
        <w:rPr>
          <w:rFonts w:ascii="Arial" w:hAnsi="Arial" w:cs="Arial"/>
          <w:sz w:val="20"/>
        </w:rPr>
        <w:t>f</w:t>
      </w:r>
      <w:r w:rsidR="008235A1" w:rsidRPr="00A0354E">
        <w:rPr>
          <w:rFonts w:ascii="Arial" w:hAnsi="Arial" w:cs="Arial"/>
          <w:sz w:val="20"/>
        </w:rPr>
        <w:t xml:space="preserve">iller injections.  Future surgery or other treatments may be necessary.  Volume </w:t>
      </w:r>
      <w:r w:rsidRPr="00A0354E">
        <w:rPr>
          <w:rFonts w:ascii="Arial" w:hAnsi="Arial" w:cs="Arial"/>
          <w:sz w:val="20"/>
        </w:rPr>
        <w:t>f</w:t>
      </w:r>
      <w:r w:rsidR="008235A1" w:rsidRPr="00A0354E">
        <w:rPr>
          <w:rFonts w:ascii="Arial" w:hAnsi="Arial" w:cs="Arial"/>
          <w:sz w:val="20"/>
        </w:rPr>
        <w:t xml:space="preserve">iller injections do not arrest the aging process or produce permanent tightening of the skin or improvement in wrinkles.  </w:t>
      </w:r>
    </w:p>
    <w:p w14:paraId="3FD07DD6" w14:textId="77777777" w:rsidR="00F952CD" w:rsidRPr="00A0354E" w:rsidRDefault="00F952CD" w:rsidP="008235A1">
      <w:pPr>
        <w:tabs>
          <w:tab w:val="left" w:pos="-720"/>
        </w:tabs>
        <w:suppressAutoHyphens/>
        <w:jc w:val="both"/>
        <w:rPr>
          <w:rFonts w:ascii="Arial" w:hAnsi="Arial" w:cs="Arial"/>
          <w:sz w:val="20"/>
        </w:rPr>
      </w:pPr>
    </w:p>
    <w:p w14:paraId="3C785F12" w14:textId="77777777" w:rsidR="008235A1" w:rsidRPr="00A0354E" w:rsidRDefault="008235A1" w:rsidP="008235A1">
      <w:pPr>
        <w:tabs>
          <w:tab w:val="left" w:pos="-720"/>
        </w:tabs>
        <w:suppressAutoHyphens/>
        <w:jc w:val="both"/>
        <w:rPr>
          <w:rFonts w:ascii="Arial" w:hAnsi="Arial" w:cs="Arial"/>
          <w:sz w:val="22"/>
          <w:szCs w:val="22"/>
        </w:rPr>
      </w:pPr>
      <w:r w:rsidRPr="00A0354E">
        <w:rPr>
          <w:rFonts w:ascii="Arial" w:hAnsi="Arial" w:cs="Arial"/>
          <w:b/>
          <w:sz w:val="22"/>
          <w:szCs w:val="22"/>
          <w:u w:val="single"/>
        </w:rPr>
        <w:t>Additional Treatment Necessary</w:t>
      </w:r>
      <w:r w:rsidR="009B533D" w:rsidRPr="00A0354E">
        <w:rPr>
          <w:rFonts w:ascii="Arial" w:hAnsi="Arial" w:cs="Arial"/>
          <w:b/>
          <w:sz w:val="22"/>
          <w:szCs w:val="22"/>
          <w:u w:val="single"/>
        </w:rPr>
        <w:t>:</w:t>
      </w:r>
    </w:p>
    <w:p w14:paraId="70E417B1" w14:textId="5A8E032B" w:rsidR="008235A1" w:rsidRPr="00A0354E" w:rsidRDefault="008235A1" w:rsidP="009B533D">
      <w:pPr>
        <w:pStyle w:val="BodyText2"/>
        <w:spacing w:after="0" w:line="240" w:lineRule="auto"/>
        <w:jc w:val="both"/>
        <w:rPr>
          <w:rFonts w:ascii="Arial" w:hAnsi="Arial" w:cs="Arial"/>
          <w:szCs w:val="20"/>
        </w:rPr>
      </w:pPr>
      <w:r w:rsidRPr="00A0354E">
        <w:rPr>
          <w:rFonts w:ascii="Arial" w:hAnsi="Arial" w:cs="Arial"/>
          <w:szCs w:val="20"/>
        </w:rPr>
        <w:t>There are many variable conditions in addition to risk and potential complications that may influence the long-term resul</w:t>
      </w:r>
      <w:r w:rsidR="009B533D" w:rsidRPr="00A0354E">
        <w:rPr>
          <w:rFonts w:ascii="Arial" w:hAnsi="Arial" w:cs="Arial"/>
          <w:szCs w:val="20"/>
        </w:rPr>
        <w:t>t of f</w:t>
      </w:r>
      <w:r w:rsidRPr="00A0354E">
        <w:rPr>
          <w:rFonts w:ascii="Arial" w:hAnsi="Arial" w:cs="Arial"/>
          <w:szCs w:val="20"/>
        </w:rPr>
        <w:t xml:space="preserve">iller injections.  Even though risks and complications occur infrequently, the risks cited are the ones that are </w:t>
      </w:r>
      <w:r w:rsidR="00A05349" w:rsidRPr="00A0354E">
        <w:rPr>
          <w:rFonts w:ascii="Arial" w:hAnsi="Arial" w:cs="Arial"/>
          <w:szCs w:val="20"/>
        </w:rPr>
        <w:t>specifical</w:t>
      </w:r>
      <w:r w:rsidRPr="00A0354E">
        <w:rPr>
          <w:rFonts w:ascii="Arial" w:hAnsi="Arial" w:cs="Arial"/>
          <w:szCs w:val="20"/>
        </w:rPr>
        <w:t xml:space="preserve">ly associated with </w:t>
      </w:r>
      <w:r w:rsidR="009B533D" w:rsidRPr="00A0354E">
        <w:rPr>
          <w:rFonts w:ascii="Arial" w:hAnsi="Arial" w:cs="Arial"/>
          <w:szCs w:val="20"/>
        </w:rPr>
        <w:t>facial volume/filler injections</w:t>
      </w:r>
      <w:r w:rsidRPr="00A0354E">
        <w:rPr>
          <w:rFonts w:ascii="Arial" w:hAnsi="Arial" w:cs="Arial"/>
          <w:szCs w:val="20"/>
        </w:rPr>
        <w:t>.  Other complications and risks can occur but are even more uncommon.  Should complications occur, additional surgery or other treatments may be necessary.  The practice of medicine and surgery is not an exact science.  Although good results are expected, there is no guarantee or warranty expressed or implied, on the results that may be obtained.</w:t>
      </w:r>
    </w:p>
    <w:p w14:paraId="796DDF8D" w14:textId="77777777" w:rsidR="008235A1" w:rsidRPr="00A0354E" w:rsidRDefault="008235A1" w:rsidP="009B533D">
      <w:pPr>
        <w:jc w:val="both"/>
        <w:rPr>
          <w:rFonts w:ascii="Arial" w:hAnsi="Arial" w:cs="Arial"/>
          <w:sz w:val="20"/>
          <w:szCs w:val="20"/>
        </w:rPr>
      </w:pPr>
    </w:p>
    <w:p w14:paraId="072626FA" w14:textId="77777777" w:rsidR="00E57EE0" w:rsidRPr="00A0354E" w:rsidRDefault="009862D7" w:rsidP="00634052">
      <w:pPr>
        <w:widowControl w:val="0"/>
        <w:autoSpaceDE w:val="0"/>
        <w:autoSpaceDN w:val="0"/>
        <w:adjustRightInd w:val="0"/>
        <w:jc w:val="both"/>
        <w:rPr>
          <w:rFonts w:ascii="Arial" w:hAnsi="Arial" w:cs="Arial"/>
          <w:b/>
          <w:sz w:val="22"/>
          <w:szCs w:val="22"/>
          <w:u w:val="single"/>
        </w:rPr>
      </w:pPr>
      <w:r w:rsidRPr="00A0354E">
        <w:rPr>
          <w:rFonts w:ascii="Arial" w:hAnsi="Arial" w:cs="Arial"/>
          <w:b/>
          <w:sz w:val="22"/>
          <w:szCs w:val="22"/>
          <w:u w:val="single"/>
        </w:rPr>
        <w:t xml:space="preserve">GENERAL </w:t>
      </w:r>
      <w:r w:rsidR="00CC2CFF" w:rsidRPr="00A0354E">
        <w:rPr>
          <w:rFonts w:ascii="Arial" w:hAnsi="Arial" w:cs="Arial"/>
          <w:b/>
          <w:sz w:val="22"/>
          <w:szCs w:val="22"/>
          <w:u w:val="single"/>
        </w:rPr>
        <w:t>WARNING</w:t>
      </w:r>
      <w:r w:rsidRPr="00A0354E">
        <w:rPr>
          <w:rFonts w:ascii="Arial" w:hAnsi="Arial" w:cs="Arial"/>
          <w:b/>
          <w:sz w:val="22"/>
          <w:szCs w:val="22"/>
          <w:u w:val="single"/>
        </w:rPr>
        <w:t>S</w:t>
      </w:r>
      <w:r w:rsidR="00CC2CFF" w:rsidRPr="00A0354E">
        <w:rPr>
          <w:rFonts w:ascii="Arial" w:hAnsi="Arial" w:cs="Arial"/>
          <w:b/>
          <w:sz w:val="22"/>
          <w:szCs w:val="22"/>
          <w:u w:val="single"/>
        </w:rPr>
        <w:t>:</w:t>
      </w:r>
    </w:p>
    <w:p w14:paraId="5DB1F6F2" w14:textId="77777777" w:rsidR="009862D7" w:rsidRPr="00A0354E" w:rsidRDefault="009862D7" w:rsidP="00634052">
      <w:pPr>
        <w:widowControl w:val="0"/>
        <w:autoSpaceDE w:val="0"/>
        <w:autoSpaceDN w:val="0"/>
        <w:adjustRightInd w:val="0"/>
        <w:jc w:val="both"/>
        <w:rPr>
          <w:rFonts w:ascii="Arial" w:hAnsi="Arial" w:cs="Arial"/>
          <w:sz w:val="20"/>
          <w:szCs w:val="20"/>
        </w:rPr>
      </w:pPr>
      <w:r w:rsidRPr="00A0354E">
        <w:rPr>
          <w:rFonts w:ascii="Arial" w:hAnsi="Arial" w:cs="Arial"/>
          <w:sz w:val="20"/>
          <w:szCs w:val="20"/>
        </w:rPr>
        <w:t>Dermal Filler</w:t>
      </w:r>
      <w:r w:rsidR="00A30DE8" w:rsidRPr="00A0354E">
        <w:rPr>
          <w:rFonts w:ascii="Arial" w:hAnsi="Arial" w:cs="Arial"/>
          <w:sz w:val="20"/>
          <w:szCs w:val="20"/>
        </w:rPr>
        <w:t>s</w:t>
      </w:r>
      <w:r w:rsidRPr="00A0354E">
        <w:rPr>
          <w:rFonts w:ascii="Arial" w:hAnsi="Arial" w:cs="Arial"/>
          <w:sz w:val="20"/>
          <w:szCs w:val="20"/>
        </w:rPr>
        <w:t xml:space="preserve"> should NOT be Used if Any of the Following Apply:</w:t>
      </w:r>
    </w:p>
    <w:p w14:paraId="0F5B8F9D" w14:textId="5F8A7D43" w:rsidR="009862D7" w:rsidRPr="00493114" w:rsidRDefault="0060006E"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 xml:space="preserve">Skin is infected or inflamed. </w:t>
      </w:r>
      <w:r>
        <w:rPr>
          <w:rFonts w:ascii="Arial" w:hAnsi="Arial" w:cs="Arial"/>
          <w:sz w:val="20"/>
          <w:szCs w:val="20"/>
        </w:rPr>
        <w:t xml:space="preserve"> </w:t>
      </w:r>
      <w:r w:rsidR="00A30DE8" w:rsidRPr="0060006E">
        <w:rPr>
          <w:rFonts w:ascii="Arial" w:hAnsi="Arial" w:cs="Arial"/>
          <w:sz w:val="20"/>
          <w:szCs w:val="20"/>
        </w:rPr>
        <w:t>Soft tissue filler injection should be delayed until the inflammatory condition has been managed.</w:t>
      </w:r>
    </w:p>
    <w:p w14:paraId="46A12A84" w14:textId="151C6C21"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493114">
        <w:rPr>
          <w:rFonts w:ascii="Arial" w:hAnsi="Arial" w:cs="Arial"/>
          <w:sz w:val="20"/>
          <w:szCs w:val="20"/>
        </w:rPr>
        <w:t>Skin is prone to excessive scarring (keloids) and/or thick scarring (</w:t>
      </w:r>
      <w:r w:rsidR="00E60F00" w:rsidRPr="00A0354E">
        <w:rPr>
          <w:rFonts w:ascii="Arial" w:hAnsi="Arial" w:cs="Arial"/>
          <w:sz w:val="20"/>
          <w:szCs w:val="20"/>
        </w:rPr>
        <w:t>hypertrophic</w:t>
      </w:r>
      <w:r w:rsidRPr="00A0354E">
        <w:rPr>
          <w:rFonts w:ascii="Arial" w:hAnsi="Arial" w:cs="Arial"/>
          <w:sz w:val="20"/>
          <w:szCs w:val="20"/>
        </w:rPr>
        <w:t xml:space="preserve"> scars).</w:t>
      </w:r>
    </w:p>
    <w:p w14:paraId="2FE8D170"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Bleeding disorder is known.</w:t>
      </w:r>
    </w:p>
    <w:p w14:paraId="11B7741B"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 xml:space="preserve">History of severe allergies or anaphylaxis is known. </w:t>
      </w:r>
    </w:p>
    <w:p w14:paraId="45EDEF0C"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Allergy to collagen or eggs is known.</w:t>
      </w:r>
    </w:p>
    <w:p w14:paraId="53F884E3"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Allergy to animal product is known.</w:t>
      </w:r>
    </w:p>
    <w:p w14:paraId="000ED707"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Allergy to lidocaine is known.</w:t>
      </w:r>
    </w:p>
    <w:p w14:paraId="545BE3DC"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sidRPr="00A0354E">
        <w:rPr>
          <w:rFonts w:ascii="Arial" w:hAnsi="Arial" w:cs="Arial"/>
          <w:sz w:val="20"/>
          <w:szCs w:val="20"/>
        </w:rPr>
        <w:t xml:space="preserve">Allergy to bacteria is known. </w:t>
      </w:r>
    </w:p>
    <w:p w14:paraId="6441513A" w14:textId="77777777" w:rsidR="00E20737" w:rsidRPr="00A0354E" w:rsidRDefault="00E20737" w:rsidP="00E20737">
      <w:pPr>
        <w:widowControl w:val="0"/>
        <w:autoSpaceDE w:val="0"/>
        <w:autoSpaceDN w:val="0"/>
        <w:adjustRightInd w:val="0"/>
        <w:ind w:left="720"/>
        <w:jc w:val="both"/>
        <w:rPr>
          <w:rFonts w:ascii="Arial" w:hAnsi="Arial" w:cs="Arial"/>
          <w:sz w:val="20"/>
          <w:szCs w:val="20"/>
        </w:rPr>
      </w:pPr>
    </w:p>
    <w:p w14:paraId="38D61189" w14:textId="744E40E0" w:rsidR="00D45E4D" w:rsidRPr="0065480A" w:rsidRDefault="00C408CB" w:rsidP="00D45E4D">
      <w:pPr>
        <w:widowControl w:val="0"/>
        <w:autoSpaceDE w:val="0"/>
        <w:autoSpaceDN w:val="0"/>
        <w:adjustRightInd w:val="0"/>
        <w:jc w:val="both"/>
        <w:rPr>
          <w:rFonts w:ascii="Arial" w:hAnsi="Arial" w:cs="Arial"/>
          <w:sz w:val="20"/>
          <w:szCs w:val="20"/>
        </w:rPr>
      </w:pPr>
      <w:r w:rsidRPr="00A0354E">
        <w:rPr>
          <w:rFonts w:ascii="Arial" w:hAnsi="Arial" w:cs="Arial"/>
          <w:sz w:val="20"/>
          <w:szCs w:val="20"/>
        </w:rPr>
        <w:t>Although these fillers may be removed through surgery, the same adverse events typically associated with surgery may occur.</w:t>
      </w:r>
      <w:r w:rsidR="00B9704D">
        <w:rPr>
          <w:rFonts w:ascii="Arial" w:hAnsi="Arial" w:cs="Arial"/>
          <w:sz w:val="20"/>
          <w:szCs w:val="20"/>
        </w:rPr>
        <w:t xml:space="preserve"> </w:t>
      </w:r>
      <w:r w:rsidRPr="00B9704D">
        <w:rPr>
          <w:rFonts w:ascii="Arial" w:hAnsi="Arial" w:cs="Arial"/>
          <w:sz w:val="20"/>
          <w:szCs w:val="20"/>
        </w:rPr>
        <w:t xml:space="preserve"> It may be difficult to remove the filler material.</w:t>
      </w:r>
    </w:p>
    <w:p w14:paraId="076B8B17" w14:textId="77777777" w:rsidR="00E20737" w:rsidRPr="003363D3" w:rsidRDefault="00E20737" w:rsidP="00D45E4D">
      <w:pPr>
        <w:widowControl w:val="0"/>
        <w:autoSpaceDE w:val="0"/>
        <w:autoSpaceDN w:val="0"/>
        <w:adjustRightInd w:val="0"/>
        <w:jc w:val="both"/>
        <w:rPr>
          <w:rFonts w:ascii="Arial" w:hAnsi="Arial" w:cs="Arial"/>
          <w:sz w:val="20"/>
          <w:szCs w:val="20"/>
        </w:rPr>
      </w:pPr>
    </w:p>
    <w:p w14:paraId="43C3AE6C" w14:textId="7E6CE9DA" w:rsidR="00C408CB" w:rsidRPr="00A0354E" w:rsidRDefault="00C408CB" w:rsidP="00D45E4D">
      <w:pPr>
        <w:widowControl w:val="0"/>
        <w:autoSpaceDE w:val="0"/>
        <w:autoSpaceDN w:val="0"/>
        <w:adjustRightInd w:val="0"/>
        <w:jc w:val="both"/>
        <w:rPr>
          <w:rFonts w:ascii="Arial" w:hAnsi="Arial" w:cs="Arial"/>
          <w:sz w:val="20"/>
          <w:szCs w:val="20"/>
        </w:rPr>
      </w:pPr>
      <w:r w:rsidRPr="00493114">
        <w:rPr>
          <w:rFonts w:ascii="Arial" w:hAnsi="Arial" w:cs="Arial"/>
          <w:sz w:val="20"/>
          <w:szCs w:val="20"/>
        </w:rPr>
        <w:t>The safe use of tissue fillers repeatedly over a long period</w:t>
      </w:r>
      <w:r w:rsidRPr="00A0354E">
        <w:rPr>
          <w:rFonts w:ascii="Arial" w:hAnsi="Arial" w:cs="Arial"/>
          <w:sz w:val="20"/>
          <w:szCs w:val="20"/>
        </w:rPr>
        <w:t xml:space="preserve"> has not been evaluated in a controlled, clinical study.</w:t>
      </w:r>
    </w:p>
    <w:p w14:paraId="4507407F" w14:textId="77777777" w:rsidR="00565609" w:rsidRPr="00A0354E" w:rsidRDefault="00565609" w:rsidP="00D45E4D">
      <w:pPr>
        <w:widowControl w:val="0"/>
        <w:autoSpaceDE w:val="0"/>
        <w:autoSpaceDN w:val="0"/>
        <w:adjustRightInd w:val="0"/>
        <w:jc w:val="both"/>
        <w:rPr>
          <w:rFonts w:ascii="Arial" w:hAnsi="Arial" w:cs="Arial"/>
          <w:sz w:val="20"/>
          <w:szCs w:val="20"/>
        </w:rPr>
      </w:pPr>
    </w:p>
    <w:p w14:paraId="25D06A54" w14:textId="3354556B" w:rsidR="0091795A" w:rsidRPr="00A0354E" w:rsidRDefault="00C56F3B" w:rsidP="0091795A">
      <w:pPr>
        <w:widowControl w:val="0"/>
        <w:autoSpaceDE w:val="0"/>
        <w:autoSpaceDN w:val="0"/>
        <w:adjustRightInd w:val="0"/>
        <w:jc w:val="both"/>
        <w:rPr>
          <w:rFonts w:ascii="Arial" w:hAnsi="Arial" w:cs="Arial"/>
          <w:sz w:val="20"/>
          <w:szCs w:val="20"/>
        </w:rPr>
      </w:pPr>
      <w:r w:rsidRPr="00A0354E">
        <w:rPr>
          <w:rFonts w:ascii="Arial" w:hAnsi="Arial" w:cs="Arial"/>
          <w:sz w:val="20"/>
          <w:szCs w:val="20"/>
        </w:rPr>
        <w:t xml:space="preserve">The safety of these products </w:t>
      </w:r>
      <w:r w:rsidR="0091795A" w:rsidRPr="00A0354E">
        <w:rPr>
          <w:rFonts w:ascii="Arial" w:hAnsi="Arial" w:cs="Arial"/>
          <w:sz w:val="20"/>
          <w:szCs w:val="20"/>
        </w:rPr>
        <w:t>during pregnancy, while breastfeeding, or in patients under 18 years of age</w:t>
      </w:r>
    </w:p>
    <w:p w14:paraId="1E18A504" w14:textId="455DC236" w:rsidR="0091795A" w:rsidRPr="00A0354E" w:rsidRDefault="00C56F3B" w:rsidP="00D45E4D">
      <w:pPr>
        <w:widowControl w:val="0"/>
        <w:autoSpaceDE w:val="0"/>
        <w:autoSpaceDN w:val="0"/>
        <w:adjustRightInd w:val="0"/>
        <w:jc w:val="both"/>
        <w:rPr>
          <w:rFonts w:ascii="Arial" w:hAnsi="Arial" w:cs="Arial"/>
          <w:sz w:val="20"/>
          <w:szCs w:val="20"/>
        </w:rPr>
      </w:pPr>
      <w:r w:rsidRPr="00A0354E">
        <w:rPr>
          <w:rFonts w:ascii="Arial" w:hAnsi="Arial" w:cs="Arial"/>
          <w:sz w:val="20"/>
          <w:szCs w:val="20"/>
        </w:rPr>
        <w:t>is</w:t>
      </w:r>
      <w:r w:rsidR="00C408CB" w:rsidRPr="00A0354E">
        <w:rPr>
          <w:rFonts w:ascii="Arial" w:hAnsi="Arial" w:cs="Arial"/>
          <w:sz w:val="20"/>
          <w:szCs w:val="20"/>
        </w:rPr>
        <w:t xml:space="preserve"> unknown</w:t>
      </w:r>
      <w:r w:rsidR="0091795A" w:rsidRPr="00A0354E">
        <w:rPr>
          <w:rFonts w:ascii="Arial" w:hAnsi="Arial" w:cs="Arial"/>
          <w:sz w:val="20"/>
          <w:szCs w:val="20"/>
        </w:rPr>
        <w:t>.</w:t>
      </w:r>
    </w:p>
    <w:p w14:paraId="7F7CF5B6" w14:textId="06F3FA1A" w:rsidR="00887D26" w:rsidRPr="00A0354E" w:rsidRDefault="00C408CB" w:rsidP="00D45E4D">
      <w:pPr>
        <w:widowControl w:val="0"/>
        <w:autoSpaceDE w:val="0"/>
        <w:autoSpaceDN w:val="0"/>
        <w:adjustRightInd w:val="0"/>
        <w:jc w:val="both"/>
        <w:rPr>
          <w:rFonts w:ascii="Arial" w:hAnsi="Arial" w:cs="Arial"/>
          <w:sz w:val="20"/>
          <w:szCs w:val="20"/>
        </w:rPr>
      </w:pPr>
      <w:r w:rsidRPr="00A0354E">
        <w:rPr>
          <w:rFonts w:ascii="Arial" w:hAnsi="Arial" w:cs="Arial"/>
          <w:sz w:val="20"/>
          <w:szCs w:val="20"/>
        </w:rPr>
        <w:t xml:space="preserve"> </w:t>
      </w:r>
    </w:p>
    <w:p w14:paraId="77EB42D2" w14:textId="77777777" w:rsidR="00887D26" w:rsidRPr="00A0354E" w:rsidRDefault="00887D26" w:rsidP="00887D26">
      <w:pPr>
        <w:widowControl w:val="0"/>
        <w:autoSpaceDE w:val="0"/>
        <w:autoSpaceDN w:val="0"/>
        <w:adjustRightInd w:val="0"/>
        <w:jc w:val="both"/>
        <w:rPr>
          <w:rFonts w:ascii="Arial" w:hAnsi="Arial" w:cs="Arial"/>
          <w:caps/>
          <w:sz w:val="18"/>
          <w:szCs w:val="20"/>
          <w:u w:val="single"/>
        </w:rPr>
      </w:pPr>
      <w:r w:rsidRPr="00A0354E">
        <w:rPr>
          <w:rFonts w:ascii="Arial" w:hAnsi="Arial" w:cs="Arial"/>
          <w:b/>
          <w:bCs/>
          <w:caps/>
          <w:sz w:val="22"/>
          <w:u w:val="single"/>
        </w:rPr>
        <w:t>General Risks of Surgery</w:t>
      </w:r>
    </w:p>
    <w:p w14:paraId="176F6E4C"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28E724C4" w14:textId="77777777" w:rsidR="00887D26" w:rsidRPr="00A0354E" w:rsidRDefault="00887D26" w:rsidP="00887D26">
      <w:pPr>
        <w:autoSpaceDE w:val="0"/>
        <w:autoSpaceDN w:val="0"/>
        <w:adjustRightInd w:val="0"/>
        <w:jc w:val="both"/>
        <w:rPr>
          <w:rFonts w:ascii="Arial" w:hAnsi="Arial" w:cs="Arial"/>
          <w:b/>
          <w:sz w:val="22"/>
          <w:szCs w:val="22"/>
        </w:rPr>
      </w:pPr>
      <w:r w:rsidRPr="00A0354E">
        <w:rPr>
          <w:rFonts w:ascii="Arial" w:hAnsi="Arial" w:cs="Arial"/>
          <w:b/>
          <w:sz w:val="22"/>
          <w:szCs w:val="22"/>
          <w:u w:val="single"/>
        </w:rPr>
        <w:t>Healing Issues</w:t>
      </w:r>
      <w:r w:rsidRPr="00A0354E">
        <w:rPr>
          <w:rFonts w:ascii="Arial" w:hAnsi="Arial" w:cs="Arial"/>
          <w:b/>
          <w:sz w:val="22"/>
          <w:szCs w:val="22"/>
        </w:rPr>
        <w:t xml:space="preserve">: </w:t>
      </w:r>
    </w:p>
    <w:p w14:paraId="467A2DCC" w14:textId="768FE44F" w:rsidR="00887D26" w:rsidRPr="00493114" w:rsidRDefault="0060006E" w:rsidP="00887D26">
      <w:pPr>
        <w:autoSpaceDE w:val="0"/>
        <w:autoSpaceDN w:val="0"/>
        <w:adjustRightInd w:val="0"/>
        <w:jc w:val="both"/>
        <w:rPr>
          <w:rFonts w:ascii="Arial" w:hAnsi="Arial" w:cs="Arial"/>
          <w:sz w:val="20"/>
          <w:szCs w:val="20"/>
        </w:rPr>
      </w:pPr>
      <w:r w:rsidRPr="00A0354E">
        <w:rPr>
          <w:rFonts w:ascii="Arial" w:hAnsi="Arial" w:cs="Arial"/>
          <w:sz w:val="20"/>
          <w:szCs w:val="20"/>
        </w:rPr>
        <w:t>Certain medical conditions, dietary supplements</w:t>
      </w:r>
      <w:r>
        <w:rPr>
          <w:rFonts w:ascii="Arial" w:hAnsi="Arial" w:cs="Arial"/>
          <w:sz w:val="20"/>
          <w:szCs w:val="20"/>
        </w:rPr>
        <w:t>,</w:t>
      </w:r>
      <w:r w:rsidRPr="0060006E">
        <w:rPr>
          <w:rFonts w:ascii="Arial" w:hAnsi="Arial" w:cs="Arial"/>
          <w:sz w:val="20"/>
          <w:szCs w:val="20"/>
        </w:rPr>
        <w:t xml:space="preserve"> and medications may delay </w:t>
      </w:r>
      <w:r w:rsidRPr="00A92B27">
        <w:rPr>
          <w:rFonts w:ascii="Arial" w:hAnsi="Arial" w:cs="Arial"/>
          <w:sz w:val="20"/>
          <w:szCs w:val="20"/>
        </w:rPr>
        <w:t xml:space="preserve">or interfere with healing. </w:t>
      </w:r>
      <w:r>
        <w:rPr>
          <w:rFonts w:ascii="Arial" w:hAnsi="Arial" w:cs="Arial"/>
          <w:sz w:val="20"/>
          <w:szCs w:val="20"/>
        </w:rPr>
        <w:t xml:space="preserve"> </w:t>
      </w:r>
      <w:r w:rsidR="00A92B27" w:rsidRPr="0060006E">
        <w:rPr>
          <w:rFonts w:ascii="Arial" w:hAnsi="Arial" w:cs="Arial"/>
          <w:sz w:val="20"/>
          <w:szCs w:val="20"/>
        </w:rPr>
        <w:t>Patients with massive weight loss may experience</w:t>
      </w:r>
      <w:r w:rsidR="00A92B27" w:rsidRPr="00A92B27">
        <w:rPr>
          <w:rFonts w:ascii="Arial" w:hAnsi="Arial" w:cs="Arial"/>
          <w:sz w:val="20"/>
          <w:szCs w:val="20"/>
        </w:rPr>
        <w:t xml:space="preserve"> a delay in healing that could result in the incisions coming </w:t>
      </w:r>
      <w:r w:rsidR="00A92B27" w:rsidRPr="00A92B27">
        <w:rPr>
          <w:rFonts w:ascii="Arial" w:hAnsi="Arial" w:cs="Arial"/>
          <w:sz w:val="20"/>
          <w:szCs w:val="20"/>
        </w:rPr>
        <w:lastRenderedPageBreak/>
        <w:t xml:space="preserve">apart, infection, </w:t>
      </w:r>
      <w:r w:rsidR="00A92B27" w:rsidRPr="00493114">
        <w:rPr>
          <w:rFonts w:ascii="Arial" w:hAnsi="Arial" w:cs="Arial"/>
          <w:sz w:val="20"/>
          <w:szCs w:val="20"/>
        </w:rPr>
        <w:t>or</w:t>
      </w:r>
      <w:r w:rsidR="00A92B27" w:rsidRPr="00A0354E">
        <w:rPr>
          <w:rFonts w:ascii="Arial" w:hAnsi="Arial" w:cs="Arial"/>
          <w:sz w:val="20"/>
          <w:szCs w:val="20"/>
        </w:rPr>
        <w:t xml:space="preserve"> tissue changes resulting in the need for additional medical care, surgery, or prolonged hospitalizations. </w:t>
      </w:r>
      <w:r w:rsidR="00A92B27">
        <w:rPr>
          <w:rFonts w:ascii="Arial" w:hAnsi="Arial" w:cs="Arial"/>
          <w:sz w:val="20"/>
          <w:szCs w:val="20"/>
        </w:rPr>
        <w:t xml:space="preserve"> </w:t>
      </w:r>
      <w:r w:rsidR="00A92B27" w:rsidRPr="00A92B27">
        <w:rPr>
          <w:rFonts w:ascii="Arial" w:hAnsi="Arial" w:cs="Arial"/>
          <w:sz w:val="20"/>
          <w:szCs w:val="20"/>
        </w:rPr>
        <w:t xml:space="preserve">Patients with diabetes or those taking medications such as steroids on an extended basis may have prolonged healing issues. </w:t>
      </w:r>
      <w:r w:rsidR="00A92B27">
        <w:rPr>
          <w:rFonts w:ascii="Arial" w:hAnsi="Arial" w:cs="Arial"/>
          <w:sz w:val="20"/>
          <w:szCs w:val="20"/>
        </w:rPr>
        <w:t xml:space="preserve"> </w:t>
      </w:r>
      <w:r w:rsidR="00A92B27" w:rsidRPr="00A92B27">
        <w:rPr>
          <w:rFonts w:ascii="Arial" w:hAnsi="Arial" w:cs="Arial"/>
          <w:sz w:val="20"/>
          <w:szCs w:val="20"/>
        </w:rPr>
        <w:t xml:space="preserve">Smoking will cause a delay in the healing process, often resulting in the need for additional surgery. </w:t>
      </w:r>
      <w:r w:rsidR="00A92B27">
        <w:rPr>
          <w:rFonts w:ascii="Arial" w:hAnsi="Arial" w:cs="Arial"/>
          <w:sz w:val="20"/>
          <w:szCs w:val="20"/>
        </w:rPr>
        <w:t xml:space="preserve"> </w:t>
      </w:r>
      <w:r w:rsidR="00A92B27" w:rsidRPr="00A92B27">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00A92B27">
        <w:rPr>
          <w:rFonts w:ascii="Arial" w:hAnsi="Arial" w:cs="Arial"/>
          <w:sz w:val="20"/>
          <w:szCs w:val="20"/>
        </w:rPr>
        <w:t xml:space="preserve"> </w:t>
      </w:r>
      <w:r w:rsidR="00A92B27" w:rsidRPr="00A92B27">
        <w:rPr>
          <w:rFonts w:ascii="Arial" w:hAnsi="Arial" w:cs="Arial"/>
          <w:sz w:val="20"/>
          <w:szCs w:val="20"/>
        </w:rPr>
        <w:t xml:space="preserve">There may also be a longer recovery period depending on the length of surgery and anesthesia. </w:t>
      </w:r>
      <w:r w:rsidR="00A92B27">
        <w:rPr>
          <w:rFonts w:ascii="Arial" w:hAnsi="Arial" w:cs="Arial"/>
          <w:sz w:val="20"/>
          <w:szCs w:val="20"/>
        </w:rPr>
        <w:t xml:space="preserve"> </w:t>
      </w:r>
      <w:r w:rsidR="00A92B27" w:rsidRPr="00A92B27">
        <w:rPr>
          <w:rFonts w:ascii="Arial" w:hAnsi="Arial" w:cs="Arial"/>
          <w:sz w:val="20"/>
          <w:szCs w:val="20"/>
        </w:rPr>
        <w:t xml:space="preserve">Patients with significant skin laxity (patients seeking facelifts, breast lifts, abdominoplasty, and body lifts) will continue to have the same lax skin after surgery. </w:t>
      </w:r>
      <w:r w:rsidR="00A92B27">
        <w:rPr>
          <w:rFonts w:ascii="Arial" w:hAnsi="Arial" w:cs="Arial"/>
          <w:sz w:val="20"/>
          <w:szCs w:val="20"/>
        </w:rPr>
        <w:t xml:space="preserve"> </w:t>
      </w:r>
      <w:r w:rsidR="00A92B27" w:rsidRPr="00A92B27">
        <w:rPr>
          <w:rFonts w:ascii="Arial" w:hAnsi="Arial" w:cs="Arial"/>
          <w:sz w:val="20"/>
          <w:szCs w:val="20"/>
        </w:rPr>
        <w:t xml:space="preserve">The quality or elasticity of skin will not change and recurrence of skin looseness will occur at some time in the future, quicker for some than others. </w:t>
      </w:r>
      <w:r w:rsidR="00A92B27">
        <w:rPr>
          <w:rFonts w:ascii="Arial" w:hAnsi="Arial" w:cs="Arial"/>
          <w:sz w:val="20"/>
          <w:szCs w:val="20"/>
        </w:rPr>
        <w:t xml:space="preserve"> </w:t>
      </w:r>
      <w:r w:rsidR="00A92B27" w:rsidRPr="00A92B27">
        <w:rPr>
          <w:rFonts w:ascii="Arial" w:hAnsi="Arial" w:cs="Arial"/>
          <w:sz w:val="20"/>
          <w:szCs w:val="20"/>
        </w:rPr>
        <w:t xml:space="preserve">There are nerve endings that may be involved with healing scars from surgery such as suction-assisted lipectomy, abdominoplasty, facelifts, body lifts, and extremity surgery. </w:t>
      </w:r>
      <w:r w:rsidR="00A92B27">
        <w:rPr>
          <w:rFonts w:ascii="Arial" w:hAnsi="Arial" w:cs="Arial"/>
          <w:sz w:val="20"/>
          <w:szCs w:val="20"/>
        </w:rPr>
        <w:t xml:space="preserve"> </w:t>
      </w:r>
      <w:r w:rsidR="00A92B27" w:rsidRPr="00A92B27">
        <w:rPr>
          <w:rFonts w:ascii="Arial" w:hAnsi="Arial" w:cs="Arial"/>
          <w:sz w:val="20"/>
          <w:szCs w:val="20"/>
        </w:rPr>
        <w:t xml:space="preserve">While there may not be a major nerve injury, the small nerve endings during the healing period may become too active producing a painful or oversensitive area due to the small sensory nerve involved with scar tissue. </w:t>
      </w:r>
      <w:r w:rsidR="00A92B27">
        <w:rPr>
          <w:rFonts w:ascii="Arial" w:hAnsi="Arial" w:cs="Arial"/>
          <w:sz w:val="20"/>
          <w:szCs w:val="20"/>
        </w:rPr>
        <w:t xml:space="preserve"> </w:t>
      </w:r>
      <w:r w:rsidR="00A92B27" w:rsidRPr="00A92B27">
        <w:rPr>
          <w:rFonts w:ascii="Arial" w:hAnsi="Arial" w:cs="Arial"/>
          <w:sz w:val="20"/>
          <w:szCs w:val="20"/>
        </w:rPr>
        <w:t xml:space="preserve">Often, massage and early non-surgical intervention resolves this. </w:t>
      </w:r>
      <w:r w:rsidR="00A92B27">
        <w:rPr>
          <w:rFonts w:ascii="Arial" w:hAnsi="Arial" w:cs="Arial"/>
          <w:sz w:val="20"/>
          <w:szCs w:val="20"/>
        </w:rPr>
        <w:t xml:space="preserve"> </w:t>
      </w:r>
      <w:r w:rsidR="00887D26" w:rsidRPr="00A92B27">
        <w:rPr>
          <w:rFonts w:ascii="Arial" w:hAnsi="Arial" w:cs="Arial"/>
          <w:sz w:val="20"/>
          <w:szCs w:val="20"/>
        </w:rPr>
        <w:t>It is important to discuss post-surgical pain with your surgeon.</w:t>
      </w:r>
    </w:p>
    <w:p w14:paraId="583BC698" w14:textId="77777777" w:rsidR="00887D26" w:rsidRPr="00493114" w:rsidRDefault="00887D26" w:rsidP="00887D26">
      <w:pPr>
        <w:tabs>
          <w:tab w:val="left" w:pos="-720"/>
        </w:tabs>
        <w:suppressAutoHyphens/>
        <w:jc w:val="both"/>
        <w:rPr>
          <w:rFonts w:ascii="Arial" w:hAnsi="Arial" w:cs="Arial"/>
          <w:b/>
          <w:bCs/>
          <w:sz w:val="20"/>
          <w:szCs w:val="20"/>
          <w:u w:val="single"/>
        </w:rPr>
      </w:pPr>
    </w:p>
    <w:p w14:paraId="083EAD1C" w14:textId="77777777" w:rsidR="00887D26" w:rsidRPr="00A0354E" w:rsidRDefault="00887D26" w:rsidP="00887D26">
      <w:pPr>
        <w:tabs>
          <w:tab w:val="left" w:pos="-720"/>
          <w:tab w:val="left" w:pos="1"/>
          <w:tab w:val="left" w:pos="8730"/>
        </w:tabs>
        <w:suppressAutoHyphens/>
        <w:jc w:val="both"/>
        <w:rPr>
          <w:rFonts w:ascii="Arial" w:hAnsi="Arial" w:cs="Arial"/>
          <w:sz w:val="22"/>
          <w:szCs w:val="22"/>
        </w:rPr>
      </w:pPr>
      <w:r w:rsidRPr="00A0354E">
        <w:rPr>
          <w:rFonts w:ascii="Arial" w:hAnsi="Arial" w:cs="Arial"/>
          <w:b/>
          <w:bCs/>
          <w:sz w:val="22"/>
          <w:szCs w:val="22"/>
          <w:u w:val="single"/>
        </w:rPr>
        <w:t>Bleeding</w:t>
      </w:r>
      <w:r w:rsidRPr="00A0354E">
        <w:rPr>
          <w:rFonts w:ascii="Arial" w:hAnsi="Arial" w:cs="Arial"/>
          <w:b/>
          <w:sz w:val="22"/>
          <w:szCs w:val="22"/>
        </w:rPr>
        <w:t>:</w:t>
      </w:r>
      <w:r w:rsidRPr="00A0354E">
        <w:rPr>
          <w:rFonts w:ascii="Arial" w:hAnsi="Arial" w:cs="Arial"/>
          <w:sz w:val="22"/>
          <w:szCs w:val="22"/>
        </w:rPr>
        <w:t xml:space="preserve"> </w:t>
      </w:r>
    </w:p>
    <w:p w14:paraId="6783B042" w14:textId="29117AFB" w:rsidR="00DC3386" w:rsidRPr="00A0354E" w:rsidRDefault="00DC3386" w:rsidP="00DC3386">
      <w:pPr>
        <w:tabs>
          <w:tab w:val="left" w:pos="-720"/>
          <w:tab w:val="left" w:pos="1"/>
        </w:tabs>
        <w:suppressAutoHyphens/>
        <w:jc w:val="both"/>
        <w:rPr>
          <w:rFonts w:ascii="Arial" w:hAnsi="Arial" w:cs="Arial"/>
          <w:sz w:val="20"/>
          <w:szCs w:val="20"/>
        </w:rPr>
      </w:pPr>
      <w:r w:rsidRPr="00A0354E">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w:t>
      </w:r>
      <w:r w:rsidR="00A92B27" w:rsidRPr="00A0354E">
        <w:rPr>
          <w:rFonts w:ascii="Arial" w:hAnsi="Arial" w:cs="Arial"/>
          <w:sz w:val="20"/>
          <w:szCs w:val="20"/>
        </w:rPr>
        <w:t xml:space="preserve">The collection of blood that can occur under your skin following surgery is referred to as a hematoma. </w:t>
      </w:r>
      <w:r w:rsidR="00A92B27">
        <w:rPr>
          <w:rFonts w:ascii="Arial" w:hAnsi="Arial" w:cs="Arial"/>
          <w:sz w:val="20"/>
          <w:szCs w:val="20"/>
        </w:rPr>
        <w:t xml:space="preserve"> </w:t>
      </w:r>
      <w:r w:rsidR="00A92B27" w:rsidRPr="00A92B27">
        <w:rPr>
          <w:rFonts w:ascii="Arial" w:hAnsi="Arial" w:cs="Arial"/>
          <w:sz w:val="20"/>
          <w:szCs w:val="20"/>
        </w:rPr>
        <w:t xml:space="preserve">Increased activity too soon after surgery can lead to an increased risk of bleeding and additional surgery. </w:t>
      </w:r>
      <w:r w:rsidR="00A92B27">
        <w:rPr>
          <w:rFonts w:ascii="Arial" w:hAnsi="Arial" w:cs="Arial"/>
          <w:sz w:val="20"/>
          <w:szCs w:val="20"/>
        </w:rPr>
        <w:t xml:space="preserve"> </w:t>
      </w:r>
      <w:r w:rsidRPr="00A92B27">
        <w:rPr>
          <w:rFonts w:ascii="Arial" w:hAnsi="Arial" w:cs="Arial"/>
          <w:sz w:val="20"/>
          <w:szCs w:val="20"/>
        </w:rPr>
        <w:t>It is important to follow post</w:t>
      </w:r>
      <w:r w:rsidR="00BB60FC" w:rsidRPr="00A92B27">
        <w:rPr>
          <w:rFonts w:ascii="Arial" w:hAnsi="Arial" w:cs="Arial"/>
          <w:sz w:val="20"/>
          <w:szCs w:val="20"/>
        </w:rPr>
        <w:t>-</w:t>
      </w:r>
      <w:r w:rsidRPr="00493114">
        <w:rPr>
          <w:rFonts w:ascii="Arial" w:hAnsi="Arial" w:cs="Arial"/>
          <w:sz w:val="20"/>
          <w:szCs w:val="20"/>
        </w:rPr>
        <w:t xml:space="preserve">operative instructions and limit exercise and strenuous activity for the instructed time.  </w:t>
      </w:r>
      <w:r w:rsidR="00A92B27" w:rsidRPr="00493114">
        <w:rPr>
          <w:rFonts w:ascii="Arial" w:hAnsi="Arial" w:cs="Arial"/>
          <w:sz w:val="20"/>
          <w:szCs w:val="20"/>
        </w:rPr>
        <w:t xml:space="preserve">Non-prescription “herbs” and dietary supplements can increase the risk of surgical bleeding. </w:t>
      </w:r>
      <w:r w:rsidR="00A92B27">
        <w:rPr>
          <w:rFonts w:ascii="Arial" w:hAnsi="Arial" w:cs="Arial"/>
          <w:sz w:val="20"/>
          <w:szCs w:val="20"/>
        </w:rPr>
        <w:t xml:space="preserve"> </w:t>
      </w:r>
      <w:r w:rsidRPr="00A92B27">
        <w:rPr>
          <w:rFonts w:ascii="Arial" w:hAnsi="Arial" w:cs="Arial"/>
          <w:spacing w:val="-2"/>
          <w:sz w:val="20"/>
          <w:szCs w:val="20"/>
        </w:rPr>
        <w:t>Hematoma</w:t>
      </w:r>
      <w:r w:rsidR="00C4360E" w:rsidRPr="00A92B27">
        <w:rPr>
          <w:rFonts w:ascii="Arial" w:hAnsi="Arial" w:cs="Arial"/>
          <w:spacing w:val="-2"/>
          <w:sz w:val="20"/>
          <w:szCs w:val="20"/>
        </w:rPr>
        <w:t>s</w:t>
      </w:r>
      <w:r w:rsidRPr="00A92B27">
        <w:rPr>
          <w:rFonts w:ascii="Arial" w:hAnsi="Arial" w:cs="Arial"/>
          <w:spacing w:val="-2"/>
          <w:sz w:val="20"/>
          <w:szCs w:val="20"/>
        </w:rPr>
        <w:t xml:space="preserve"> can occur at any time, usually in the first three weeks following injury to the operative area.  </w:t>
      </w:r>
      <w:r w:rsidRPr="00493114">
        <w:rPr>
          <w:rFonts w:ascii="Arial" w:hAnsi="Arial" w:cs="Arial"/>
          <w:sz w:val="20"/>
          <w:szCs w:val="20"/>
        </w:rPr>
        <w:t xml:space="preserve">If blood transfusions are necessary to treat blood loss, there is </w:t>
      </w:r>
      <w:r w:rsidR="00C4360E" w:rsidRPr="00493114">
        <w:rPr>
          <w:rFonts w:ascii="Arial" w:hAnsi="Arial" w:cs="Arial"/>
          <w:sz w:val="20"/>
          <w:szCs w:val="20"/>
        </w:rPr>
        <w:t>a</w:t>
      </w:r>
      <w:r w:rsidRPr="00A0354E">
        <w:rPr>
          <w:rFonts w:ascii="Arial" w:hAnsi="Arial" w:cs="Arial"/>
          <w:sz w:val="20"/>
          <w:szCs w:val="20"/>
        </w:rPr>
        <w:t xml:space="preserve"> risk of blood-related infections such as hepatitis and HIV (AIDS).  </w:t>
      </w:r>
      <w:r w:rsidR="00A92B27" w:rsidRPr="00A0354E">
        <w:rPr>
          <w:rFonts w:ascii="Arial" w:hAnsi="Arial" w:cs="Arial"/>
          <w:sz w:val="20"/>
          <w:szCs w:val="20"/>
        </w:rPr>
        <w:t xml:space="preserve">Your surgeon may provide medications after your surgery to prevent blood clots. </w:t>
      </w:r>
      <w:r w:rsidR="00A92B27">
        <w:rPr>
          <w:rFonts w:ascii="Arial" w:hAnsi="Arial" w:cs="Arial"/>
          <w:sz w:val="20"/>
          <w:szCs w:val="20"/>
        </w:rPr>
        <w:t xml:space="preserve"> </w:t>
      </w:r>
      <w:r w:rsidRPr="00A92B27">
        <w:rPr>
          <w:rFonts w:ascii="Arial" w:hAnsi="Arial" w:cs="Arial"/>
          <w:sz w:val="20"/>
          <w:szCs w:val="20"/>
        </w:rPr>
        <w:t>Medications that</w:t>
      </w:r>
      <w:r w:rsidRPr="00493114">
        <w:rPr>
          <w:rFonts w:ascii="Arial" w:hAnsi="Arial" w:cs="Arial"/>
          <w:sz w:val="20"/>
          <w:szCs w:val="20"/>
        </w:rPr>
        <w:t xml:space="preserve"> are used to prevent blood clots in veins can </w:t>
      </w:r>
      <w:r w:rsidR="008110D1" w:rsidRPr="00493114">
        <w:rPr>
          <w:rFonts w:ascii="Arial" w:hAnsi="Arial" w:cs="Arial"/>
          <w:sz w:val="20"/>
          <w:szCs w:val="20"/>
        </w:rPr>
        <w:t>cause</w:t>
      </w:r>
      <w:r w:rsidRPr="00A0354E">
        <w:rPr>
          <w:rFonts w:ascii="Arial" w:hAnsi="Arial" w:cs="Arial"/>
          <w:sz w:val="20"/>
          <w:szCs w:val="20"/>
        </w:rPr>
        <w:t xml:space="preserve"> bleeding and decreased blood platelets.</w:t>
      </w:r>
    </w:p>
    <w:p w14:paraId="420DD0CF" w14:textId="77777777" w:rsidR="00DC3386" w:rsidRPr="00A0354E" w:rsidRDefault="00DC3386" w:rsidP="00DC3386">
      <w:pPr>
        <w:tabs>
          <w:tab w:val="left" w:pos="-720"/>
          <w:tab w:val="left" w:pos="1"/>
          <w:tab w:val="left" w:pos="8730"/>
        </w:tabs>
        <w:suppressAutoHyphens/>
        <w:jc w:val="both"/>
        <w:rPr>
          <w:rFonts w:ascii="Arial" w:hAnsi="Arial" w:cs="Arial"/>
          <w:sz w:val="20"/>
          <w:szCs w:val="20"/>
        </w:rPr>
      </w:pPr>
    </w:p>
    <w:p w14:paraId="27106034" w14:textId="77777777" w:rsidR="00DC3386" w:rsidRPr="00A0354E" w:rsidRDefault="00DC3386" w:rsidP="00DC3386">
      <w:pPr>
        <w:tabs>
          <w:tab w:val="left" w:pos="8730"/>
        </w:tabs>
        <w:jc w:val="both"/>
        <w:rPr>
          <w:rFonts w:ascii="Arial" w:hAnsi="Arial" w:cs="Arial"/>
          <w:sz w:val="22"/>
          <w:szCs w:val="22"/>
        </w:rPr>
      </w:pPr>
      <w:r w:rsidRPr="00A0354E">
        <w:rPr>
          <w:rFonts w:ascii="Arial" w:hAnsi="Arial" w:cs="Arial"/>
          <w:b/>
          <w:sz w:val="22"/>
          <w:szCs w:val="22"/>
          <w:u w:val="words"/>
        </w:rPr>
        <w:t>Infection</w:t>
      </w:r>
      <w:r w:rsidRPr="00A0354E">
        <w:rPr>
          <w:rFonts w:ascii="Arial" w:hAnsi="Arial" w:cs="Arial"/>
          <w:b/>
          <w:sz w:val="22"/>
          <w:szCs w:val="22"/>
        </w:rPr>
        <w:t>:</w:t>
      </w:r>
      <w:r w:rsidRPr="00A0354E">
        <w:rPr>
          <w:rFonts w:ascii="Arial" w:hAnsi="Arial" w:cs="Arial"/>
          <w:sz w:val="22"/>
          <w:szCs w:val="22"/>
        </w:rPr>
        <w:t xml:space="preserve"> </w:t>
      </w:r>
    </w:p>
    <w:p w14:paraId="3A477DE9" w14:textId="70D8790C" w:rsidR="00DC3386" w:rsidRPr="00A0354E" w:rsidRDefault="00DC3386" w:rsidP="00DC3386">
      <w:pPr>
        <w:keepNext/>
        <w:tabs>
          <w:tab w:val="left" w:pos="4320"/>
          <w:tab w:val="left" w:pos="8640"/>
        </w:tabs>
        <w:jc w:val="both"/>
        <w:rPr>
          <w:rFonts w:ascii="Arial" w:hAnsi="Arial" w:cs="Arial"/>
          <w:sz w:val="20"/>
        </w:rPr>
      </w:pPr>
      <w:r w:rsidRPr="00A0354E">
        <w:rPr>
          <w:rFonts w:ascii="Arial" w:hAnsi="Arial" w:cs="Arial"/>
          <w:sz w:val="20"/>
          <w:szCs w:val="20"/>
        </w:rPr>
        <w:t>Infection, although uncommon, can occur after surgery.  Should an infection occur, additional treatment including antibiotics, hospitalization, or additional surgery may be necessary.</w:t>
      </w:r>
      <w:r w:rsidRPr="00A0354E">
        <w:rPr>
          <w:rFonts w:ascii="Arial" w:hAnsi="Arial" w:cs="Arial"/>
          <w:spacing w:val="-2"/>
          <w:sz w:val="20"/>
          <w:szCs w:val="20"/>
        </w:rPr>
        <w:t xml:space="preserve">  </w:t>
      </w:r>
      <w:r w:rsidRPr="00A0354E">
        <w:rPr>
          <w:rFonts w:ascii="Arial" w:hAnsi="Arial" w:cs="Arial"/>
          <w:sz w:val="20"/>
          <w:szCs w:val="20"/>
        </w:rPr>
        <w:t xml:space="preserve">It is important to tell your surgeon of any other infections, such as a history of </w:t>
      </w:r>
      <w:r w:rsidR="00D6564C">
        <w:rPr>
          <w:rFonts w:ascii="Arial" w:hAnsi="Arial" w:cs="Arial"/>
          <w:sz w:val="20"/>
          <w:szCs w:val="20"/>
          <w:lang w:val="en"/>
        </w:rPr>
        <w:t>methicillin-resistant Staphylococcus aureus (</w:t>
      </w:r>
      <w:r w:rsidRPr="00A0354E">
        <w:rPr>
          <w:rFonts w:ascii="Arial" w:hAnsi="Arial" w:cs="Arial"/>
          <w:sz w:val="20"/>
          <w:szCs w:val="20"/>
        </w:rPr>
        <w:t>MRSA</w:t>
      </w:r>
      <w:r w:rsidR="00D6564C">
        <w:rPr>
          <w:rFonts w:ascii="Arial" w:hAnsi="Arial" w:cs="Arial"/>
          <w:sz w:val="20"/>
          <w:szCs w:val="20"/>
        </w:rPr>
        <w:t>)</w:t>
      </w:r>
      <w:r w:rsidRPr="00A0354E">
        <w:rPr>
          <w:rFonts w:ascii="Arial" w:hAnsi="Arial" w:cs="Arial"/>
          <w:sz w:val="20"/>
          <w:szCs w:val="20"/>
        </w:rPr>
        <w:t xml:space="preserve"> infections, open wound</w:t>
      </w:r>
      <w:r w:rsidR="00644DC9" w:rsidRPr="00A0354E">
        <w:rPr>
          <w:rFonts w:ascii="Arial" w:hAnsi="Arial" w:cs="Arial"/>
          <w:sz w:val="20"/>
          <w:szCs w:val="20"/>
        </w:rPr>
        <w:t>s</w:t>
      </w:r>
      <w:r w:rsidRPr="00A0354E">
        <w:rPr>
          <w:rFonts w:ascii="Arial" w:hAnsi="Arial" w:cs="Arial"/>
          <w:sz w:val="20"/>
          <w:szCs w:val="20"/>
        </w:rPr>
        <w:t>, recent upper respiratory infection</w:t>
      </w:r>
      <w:r w:rsidR="00644DC9" w:rsidRPr="00A0354E">
        <w:rPr>
          <w:rFonts w:ascii="Arial" w:hAnsi="Arial" w:cs="Arial"/>
          <w:sz w:val="20"/>
          <w:szCs w:val="20"/>
        </w:rPr>
        <w:t>s</w:t>
      </w:r>
      <w:r w:rsidRPr="00A0354E">
        <w:rPr>
          <w:rFonts w:ascii="Arial" w:hAnsi="Arial" w:cs="Arial"/>
          <w:sz w:val="20"/>
          <w:szCs w:val="20"/>
        </w:rPr>
        <w:t>/pneumonia, ingrown toenail</w:t>
      </w:r>
      <w:r w:rsidR="00644DC9" w:rsidRPr="00A0354E">
        <w:rPr>
          <w:rFonts w:ascii="Arial" w:hAnsi="Arial" w:cs="Arial"/>
          <w:sz w:val="20"/>
          <w:szCs w:val="20"/>
        </w:rPr>
        <w:t>s</w:t>
      </w:r>
      <w:r w:rsidRPr="00A0354E">
        <w:rPr>
          <w:rFonts w:ascii="Arial" w:hAnsi="Arial" w:cs="Arial"/>
          <w:sz w:val="20"/>
          <w:szCs w:val="20"/>
        </w:rPr>
        <w:t>, insect bite</w:t>
      </w:r>
      <w:r w:rsidR="00644DC9" w:rsidRPr="00A0354E">
        <w:rPr>
          <w:rFonts w:ascii="Arial" w:hAnsi="Arial" w:cs="Arial"/>
          <w:sz w:val="20"/>
          <w:szCs w:val="20"/>
        </w:rPr>
        <w:t>s</w:t>
      </w:r>
      <w:r w:rsidRPr="00A0354E">
        <w:rPr>
          <w:rFonts w:ascii="Arial" w:hAnsi="Arial" w:cs="Arial"/>
          <w:sz w:val="20"/>
          <w:szCs w:val="20"/>
        </w:rPr>
        <w:t>, tooth abscess</w:t>
      </w:r>
      <w:r w:rsidR="00644DC9" w:rsidRPr="00A0354E">
        <w:rPr>
          <w:rFonts w:ascii="Arial" w:hAnsi="Arial" w:cs="Arial"/>
          <w:sz w:val="20"/>
          <w:szCs w:val="20"/>
        </w:rPr>
        <w:t>es</w:t>
      </w:r>
      <w:r w:rsidRPr="00A0354E">
        <w:rPr>
          <w:rFonts w:ascii="Arial" w:hAnsi="Arial" w:cs="Arial"/>
          <w:sz w:val="20"/>
          <w:szCs w:val="20"/>
        </w:rPr>
        <w:t>, or urinary tract infection</w:t>
      </w:r>
      <w:r w:rsidR="00644DC9" w:rsidRPr="00A0354E">
        <w:rPr>
          <w:rFonts w:ascii="Arial" w:hAnsi="Arial" w:cs="Arial"/>
          <w:sz w:val="20"/>
          <w:szCs w:val="20"/>
        </w:rPr>
        <w:t>s</w:t>
      </w:r>
      <w:r w:rsidR="00A92B27" w:rsidRPr="00A0354E">
        <w:rPr>
          <w:rFonts w:ascii="Arial" w:hAnsi="Arial" w:cs="Arial"/>
          <w:sz w:val="20"/>
          <w:szCs w:val="20"/>
        </w:rPr>
        <w:t xml:space="preserve">.  </w:t>
      </w:r>
      <w:r w:rsidRPr="00A0354E">
        <w:rPr>
          <w:rFonts w:ascii="Arial" w:hAnsi="Arial" w:cs="Arial"/>
          <w:sz w:val="20"/>
          <w:szCs w:val="20"/>
        </w:rPr>
        <w:t>Infections in other parts of the body, may lead to an infection in the operated area</w:t>
      </w:r>
      <w:r w:rsidR="00A92B27" w:rsidRPr="00A0354E">
        <w:rPr>
          <w:rFonts w:ascii="Arial" w:hAnsi="Arial" w:cs="Arial"/>
          <w:sz w:val="20"/>
          <w:szCs w:val="20"/>
        </w:rPr>
        <w:t xml:space="preserve">.  </w:t>
      </w:r>
      <w:r w:rsidRPr="00A0354E">
        <w:rPr>
          <w:rFonts w:ascii="Arial" w:hAnsi="Arial" w:cs="Arial"/>
          <w:sz w:val="20"/>
          <w:szCs w:val="20"/>
        </w:rPr>
        <w:t>Post-operative infections often result in more extensive scarring and predispose to revision surgery.</w:t>
      </w:r>
    </w:p>
    <w:p w14:paraId="63B6375F" w14:textId="77777777" w:rsidR="00887D26" w:rsidRPr="00A0354E" w:rsidRDefault="00887D26" w:rsidP="00887D26">
      <w:pPr>
        <w:tabs>
          <w:tab w:val="left" w:pos="8730"/>
        </w:tabs>
        <w:jc w:val="both"/>
        <w:rPr>
          <w:rFonts w:ascii="Arial" w:hAnsi="Arial" w:cs="Arial"/>
          <w:sz w:val="20"/>
          <w:szCs w:val="20"/>
        </w:rPr>
      </w:pPr>
    </w:p>
    <w:p w14:paraId="60772EA5" w14:textId="77777777" w:rsidR="0076796B" w:rsidRPr="00A0354E" w:rsidRDefault="0076796B" w:rsidP="0076796B">
      <w:pPr>
        <w:tabs>
          <w:tab w:val="left" w:pos="-720"/>
          <w:tab w:val="left" w:pos="1"/>
        </w:tabs>
        <w:suppressAutoHyphens/>
        <w:jc w:val="both"/>
        <w:rPr>
          <w:rFonts w:ascii="Arial" w:hAnsi="Arial" w:cs="Arial"/>
          <w:b/>
          <w:sz w:val="22"/>
          <w:szCs w:val="22"/>
          <w:u w:val="single"/>
        </w:rPr>
      </w:pPr>
      <w:proofErr w:type="spellStart"/>
      <w:r w:rsidRPr="00A0354E">
        <w:rPr>
          <w:rFonts w:ascii="Arial" w:hAnsi="Arial" w:cs="Arial"/>
          <w:b/>
          <w:sz w:val="22"/>
          <w:szCs w:val="22"/>
          <w:u w:val="single"/>
        </w:rPr>
        <w:t>IIeus</w:t>
      </w:r>
      <w:proofErr w:type="spellEnd"/>
      <w:r w:rsidRPr="00A0354E">
        <w:rPr>
          <w:rFonts w:ascii="Arial" w:hAnsi="Arial" w:cs="Arial"/>
          <w:b/>
          <w:sz w:val="22"/>
          <w:szCs w:val="22"/>
          <w:u w:val="single"/>
        </w:rPr>
        <w:t xml:space="preserve">: </w:t>
      </w:r>
    </w:p>
    <w:p w14:paraId="574568CD" w14:textId="6E54C184" w:rsidR="0015381E" w:rsidRPr="00A0354E" w:rsidRDefault="0015381E" w:rsidP="0015381E">
      <w:pPr>
        <w:tabs>
          <w:tab w:val="left" w:pos="-720"/>
          <w:tab w:val="left" w:pos="1"/>
        </w:tabs>
        <w:suppressAutoHyphens/>
        <w:jc w:val="both"/>
        <w:rPr>
          <w:rFonts w:ascii="Arial" w:hAnsi="Arial" w:cs="Arial"/>
          <w:sz w:val="20"/>
          <w:szCs w:val="20"/>
        </w:rPr>
      </w:pPr>
      <w:r w:rsidRPr="00A0354E">
        <w:rPr>
          <w:rFonts w:ascii="Arial" w:hAnsi="Arial" w:cs="Arial"/>
          <w:sz w:val="20"/>
          <w:szCs w:val="20"/>
        </w:rPr>
        <w:t>The return of bowel function following surgery is important</w:t>
      </w:r>
      <w:r w:rsidR="00A92B27" w:rsidRPr="00A0354E">
        <w:rPr>
          <w:rFonts w:ascii="Arial" w:hAnsi="Arial" w:cs="Arial"/>
          <w:sz w:val="20"/>
          <w:szCs w:val="20"/>
        </w:rPr>
        <w:t xml:space="preserve">.  </w:t>
      </w:r>
      <w:r w:rsidRPr="00A0354E">
        <w:rPr>
          <w:rFonts w:ascii="Arial" w:hAnsi="Arial" w:cs="Arial"/>
          <w:sz w:val="20"/>
          <w:szCs w:val="20"/>
        </w:rPr>
        <w:t xml:space="preserve">An ileus is a </w:t>
      </w:r>
      <w:r w:rsidRPr="00A0354E">
        <w:rPr>
          <w:rFonts w:ascii="Arial" w:hAnsi="Arial" w:cs="Helvetica"/>
          <w:sz w:val="20"/>
          <w:szCs w:val="28"/>
        </w:rPr>
        <w:t xml:space="preserve">disruption in bowel function caused by the failure of </w:t>
      </w:r>
      <w:hyperlink r:id="rId11" w:history="1">
        <w:r w:rsidRPr="00A0354E">
          <w:rPr>
            <w:rFonts w:ascii="Arial" w:hAnsi="Arial" w:cs="Helvetica"/>
            <w:sz w:val="20"/>
            <w:szCs w:val="28"/>
          </w:rPr>
          <w:t>peristalsis</w:t>
        </w:r>
      </w:hyperlink>
      <w:r w:rsidRPr="00A0354E">
        <w:rPr>
          <w:rFonts w:ascii="Arial" w:hAnsi="Arial" w:cs="Helvetica"/>
          <w:sz w:val="20"/>
          <w:szCs w:val="28"/>
        </w:rPr>
        <w:t xml:space="preserve"> or hypomobility of your bowels/gut resulting in a lack of defecation and possibly repeated vomiting</w:t>
      </w:r>
      <w:r w:rsidR="00A92B27" w:rsidRPr="00A0354E">
        <w:rPr>
          <w:rFonts w:ascii="Arial" w:hAnsi="Arial" w:cs="Helvetica"/>
          <w:sz w:val="20"/>
          <w:szCs w:val="28"/>
        </w:rPr>
        <w:t xml:space="preserve">.  </w:t>
      </w:r>
      <w:r w:rsidRPr="00A0354E">
        <w:rPr>
          <w:rFonts w:ascii="Arial" w:hAnsi="Arial" w:cs="Helvetica"/>
          <w:sz w:val="20"/>
          <w:szCs w:val="28"/>
        </w:rPr>
        <w:t>Anesthetics and medications like pain medications given to you at the time of surgery can contribute to the development of an ileus in the post-operative period</w:t>
      </w:r>
      <w:r w:rsidR="00A92B27" w:rsidRPr="00A0354E">
        <w:rPr>
          <w:rFonts w:ascii="Arial" w:hAnsi="Arial" w:cs="Helvetica"/>
          <w:sz w:val="20"/>
          <w:szCs w:val="28"/>
        </w:rPr>
        <w:t xml:space="preserve">.  </w:t>
      </w:r>
      <w:r w:rsidRPr="00A0354E">
        <w:rPr>
          <w:rFonts w:ascii="Arial" w:hAnsi="Arial" w:cs="Helvetica"/>
          <w:sz w:val="20"/>
          <w:szCs w:val="28"/>
        </w:rPr>
        <w:t xml:space="preserve">An </w:t>
      </w:r>
      <w:r w:rsidRPr="003363D3">
        <w:rPr>
          <w:rFonts w:ascii="Arial" w:hAnsi="Arial" w:cs="Helvetica"/>
          <w:sz w:val="20"/>
          <w:szCs w:val="28"/>
        </w:rPr>
        <w:t>ileus can result in abdominal distention, vomiting, inability to absorb oral medications and possibly hospitalization</w:t>
      </w:r>
      <w:r w:rsidR="00A92B27" w:rsidRPr="003363D3">
        <w:rPr>
          <w:rFonts w:ascii="Arial" w:hAnsi="Arial" w:cs="Helvetica"/>
          <w:sz w:val="20"/>
          <w:szCs w:val="28"/>
        </w:rPr>
        <w:t xml:space="preserve">.  </w:t>
      </w:r>
      <w:r w:rsidRPr="003363D3">
        <w:rPr>
          <w:rFonts w:ascii="Arial" w:hAnsi="Arial" w:cs="Helvetica"/>
          <w:sz w:val="20"/>
          <w:szCs w:val="28"/>
        </w:rPr>
        <w:t>Repeated vomiting could result in</w:t>
      </w:r>
      <w:r w:rsidRPr="00A92B27">
        <w:rPr>
          <w:rFonts w:ascii="Arial" w:hAnsi="Arial" w:cs="Helvetica"/>
          <w:sz w:val="20"/>
          <w:szCs w:val="28"/>
        </w:rPr>
        <w:t xml:space="preserve"> aspiration pneumonia </w:t>
      </w:r>
      <w:r w:rsidR="00296E59" w:rsidRPr="00A92B27">
        <w:rPr>
          <w:rFonts w:ascii="Arial" w:hAnsi="Arial" w:cs="Helvetica"/>
          <w:sz w:val="20"/>
          <w:szCs w:val="28"/>
        </w:rPr>
        <w:t>or</w:t>
      </w:r>
      <w:r w:rsidRPr="00A92B27">
        <w:rPr>
          <w:rFonts w:ascii="Arial" w:hAnsi="Arial" w:cs="Helvetica"/>
          <w:sz w:val="20"/>
          <w:szCs w:val="28"/>
        </w:rPr>
        <w:t xml:space="preserve"> respiratory failure</w:t>
      </w:r>
      <w:r w:rsidR="00A92B27" w:rsidRPr="00A92B27">
        <w:rPr>
          <w:rFonts w:ascii="Arial" w:hAnsi="Arial" w:cs="Helvetica"/>
          <w:sz w:val="20"/>
          <w:szCs w:val="28"/>
        </w:rPr>
        <w:t xml:space="preserve">.  </w:t>
      </w:r>
      <w:r w:rsidRPr="00A92B27">
        <w:rPr>
          <w:rFonts w:ascii="Arial" w:hAnsi="Arial" w:cs="Helvetica"/>
          <w:sz w:val="20"/>
          <w:szCs w:val="28"/>
        </w:rPr>
        <w:t xml:space="preserve">It </w:t>
      </w:r>
      <w:r w:rsidR="00296E59" w:rsidRPr="00493114">
        <w:rPr>
          <w:rFonts w:ascii="Arial" w:hAnsi="Arial" w:cs="Helvetica"/>
          <w:sz w:val="20"/>
          <w:szCs w:val="28"/>
        </w:rPr>
        <w:t>is</w:t>
      </w:r>
      <w:r w:rsidRPr="00A0354E">
        <w:rPr>
          <w:rFonts w:ascii="Arial" w:hAnsi="Arial" w:cs="Helvetica"/>
          <w:sz w:val="20"/>
          <w:szCs w:val="28"/>
        </w:rPr>
        <w:t xml:space="preserve"> essential to have regular bowel function after your surgery. </w:t>
      </w:r>
    </w:p>
    <w:p w14:paraId="1CD259CA" w14:textId="77777777" w:rsidR="0076796B" w:rsidRPr="00A0354E" w:rsidRDefault="0076796B" w:rsidP="0076796B">
      <w:pPr>
        <w:keepNext/>
        <w:tabs>
          <w:tab w:val="left" w:pos="4320"/>
          <w:tab w:val="left" w:pos="8640"/>
        </w:tabs>
        <w:jc w:val="both"/>
        <w:rPr>
          <w:rFonts w:ascii="Arial" w:hAnsi="Arial" w:cs="Arial"/>
          <w:sz w:val="20"/>
          <w:szCs w:val="20"/>
        </w:rPr>
      </w:pPr>
    </w:p>
    <w:p w14:paraId="4CCB61A4" w14:textId="77777777"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A0354E">
        <w:rPr>
          <w:rFonts w:ascii="Arial" w:hAnsi="Arial" w:cs="Arial"/>
          <w:b/>
          <w:bCs/>
          <w:sz w:val="22"/>
          <w:szCs w:val="22"/>
          <w:u w:val="single"/>
        </w:rPr>
        <w:t>Scarring</w:t>
      </w:r>
      <w:r w:rsidRPr="00A0354E">
        <w:rPr>
          <w:rFonts w:ascii="Arial" w:hAnsi="Arial" w:cs="Arial"/>
          <w:sz w:val="22"/>
          <w:szCs w:val="22"/>
          <w:u w:val="single"/>
        </w:rPr>
        <w:t xml:space="preserve">: </w:t>
      </w:r>
    </w:p>
    <w:p w14:paraId="316DA074" w14:textId="63B3D6C3"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0354E">
        <w:rPr>
          <w:rFonts w:ascii="Arial" w:hAnsi="Arial" w:cs="Arial"/>
          <w:sz w:val="20"/>
          <w:szCs w:val="20"/>
        </w:rPr>
        <w:t>All surgery leaves scars, some more visible than others.  Although good wound healing after a surgical procedure is expected, this surgery will result in long, prominent scars that are permanent</w:t>
      </w:r>
      <w:r w:rsidR="00A92B27" w:rsidRPr="00A0354E">
        <w:rPr>
          <w:rFonts w:ascii="Arial" w:hAnsi="Arial" w:cs="Arial"/>
          <w:sz w:val="20"/>
          <w:szCs w:val="20"/>
        </w:rPr>
        <w:t xml:space="preserve">.  </w:t>
      </w:r>
      <w:r w:rsidRPr="00A0354E">
        <w:rPr>
          <w:rFonts w:ascii="Arial" w:hAnsi="Arial" w:cs="Arial"/>
          <w:sz w:val="20"/>
          <w:szCs w:val="20"/>
        </w:rPr>
        <w:t xml:space="preserve">Abnormal scars may occur within the skin and deeper tissues.  Scars may be unattractive and of different color than the surrounding skin tone.  Scar appearance may also vary within the same scar.  Scars may be asymmetrical (appear different on the right and left side of the body).  There is </w:t>
      </w:r>
      <w:r w:rsidR="00296E59" w:rsidRPr="00A0354E">
        <w:rPr>
          <w:rFonts w:ascii="Arial" w:hAnsi="Arial" w:cs="Arial"/>
          <w:sz w:val="20"/>
          <w:szCs w:val="20"/>
        </w:rPr>
        <w:t>also a</w:t>
      </w:r>
      <w:r w:rsidRPr="00A0354E">
        <w:rPr>
          <w:rFonts w:ascii="Arial" w:hAnsi="Arial" w:cs="Arial"/>
          <w:sz w:val="20"/>
          <w:szCs w:val="20"/>
        </w:rPr>
        <w:t xml:space="preserve"> possibility of</w:t>
      </w:r>
      <w:r w:rsidRPr="00A0354E">
        <w:rPr>
          <w:rFonts w:ascii="Arial" w:hAnsi="Arial" w:cs="Arial"/>
          <w:b/>
          <w:bCs/>
          <w:sz w:val="20"/>
          <w:szCs w:val="20"/>
        </w:rPr>
        <w:t xml:space="preserve"> </w:t>
      </w:r>
      <w:r w:rsidRPr="00A0354E">
        <w:rPr>
          <w:rFonts w:ascii="Arial" w:hAnsi="Arial" w:cs="Arial"/>
          <w:sz w:val="20"/>
          <w:szCs w:val="20"/>
        </w:rPr>
        <w:t xml:space="preserve">visible marks </w:t>
      </w:r>
      <w:r w:rsidR="00296E59" w:rsidRPr="00A0354E">
        <w:rPr>
          <w:rFonts w:ascii="Arial" w:hAnsi="Arial" w:cs="Arial"/>
          <w:sz w:val="20"/>
          <w:szCs w:val="20"/>
        </w:rPr>
        <w:t>left o</w:t>
      </w:r>
      <w:r w:rsidRPr="00A0354E">
        <w:rPr>
          <w:rFonts w:ascii="Arial" w:hAnsi="Arial" w:cs="Arial"/>
          <w:sz w:val="20"/>
          <w:szCs w:val="20"/>
        </w:rPr>
        <w:t xml:space="preserve">n </w:t>
      </w:r>
      <w:r w:rsidRPr="00A0354E">
        <w:rPr>
          <w:rFonts w:ascii="Arial" w:hAnsi="Arial" w:cs="Arial"/>
          <w:sz w:val="20"/>
          <w:szCs w:val="20"/>
        </w:rPr>
        <w:lastRenderedPageBreak/>
        <w:t>the skin from sutures</w:t>
      </w:r>
      <w:r w:rsidR="00A92B27" w:rsidRPr="00A0354E">
        <w:rPr>
          <w:rFonts w:ascii="Arial" w:hAnsi="Arial" w:cs="Arial"/>
          <w:sz w:val="20"/>
          <w:szCs w:val="20"/>
        </w:rPr>
        <w:t xml:space="preserve">.  </w:t>
      </w:r>
      <w:r w:rsidRPr="00A0354E">
        <w:rPr>
          <w:rFonts w:ascii="Arial" w:hAnsi="Arial" w:cs="Arial"/>
          <w:sz w:val="20"/>
          <w:szCs w:val="20"/>
        </w:rPr>
        <w:t>These scars may become raised, red, or disc</w:t>
      </w:r>
      <w:r w:rsidR="00E60F00" w:rsidRPr="00A0354E">
        <w:rPr>
          <w:rFonts w:ascii="Arial" w:hAnsi="Arial" w:cs="Arial"/>
          <w:sz w:val="20"/>
          <w:szCs w:val="20"/>
        </w:rPr>
        <w:t>olored in the first few weeks/</w:t>
      </w:r>
      <w:r w:rsidRPr="00A0354E">
        <w:rPr>
          <w:rFonts w:ascii="Arial" w:hAnsi="Arial" w:cs="Arial"/>
          <w:sz w:val="20"/>
          <w:szCs w:val="20"/>
        </w:rPr>
        <w:t>months, but usually settle down over time</w:t>
      </w:r>
      <w:r w:rsidR="00A92B27" w:rsidRPr="00A0354E">
        <w:rPr>
          <w:rFonts w:ascii="Arial" w:hAnsi="Arial" w:cs="Arial"/>
          <w:sz w:val="20"/>
          <w:szCs w:val="20"/>
        </w:rPr>
        <w:t xml:space="preserve">.  </w:t>
      </w:r>
      <w:r w:rsidRPr="00A0354E">
        <w:rPr>
          <w:rFonts w:ascii="Arial" w:hAnsi="Arial" w:cs="Arial"/>
          <w:sz w:val="20"/>
          <w:szCs w:val="20"/>
        </w:rPr>
        <w:t>However, some patients are prone to “hypertrophic” or “keloid” scars i.e. prominent, raised, red scars that do not settle</w:t>
      </w:r>
      <w:r w:rsidR="00A92B27" w:rsidRPr="00A0354E">
        <w:rPr>
          <w:rFonts w:ascii="Arial" w:hAnsi="Arial" w:cs="Arial"/>
          <w:sz w:val="20"/>
          <w:szCs w:val="20"/>
        </w:rPr>
        <w:t xml:space="preserve">.  </w:t>
      </w:r>
      <w:r w:rsidRPr="00A0354E">
        <w:rPr>
          <w:rFonts w:ascii="Arial" w:hAnsi="Arial" w:cs="Arial"/>
          <w:sz w:val="20"/>
          <w:szCs w:val="20"/>
        </w:rPr>
        <w:t xml:space="preserve">Further treatment with medication and/or surgery may be required. </w:t>
      </w:r>
    </w:p>
    <w:p w14:paraId="55B14DBE"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E00566E"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A0354E">
        <w:rPr>
          <w:rFonts w:ascii="Arial" w:hAnsi="Arial" w:cs="Arial"/>
          <w:b/>
          <w:bCs/>
          <w:sz w:val="22"/>
          <w:szCs w:val="22"/>
          <w:u w:val="single"/>
        </w:rPr>
        <w:t>Firmness</w:t>
      </w:r>
      <w:r w:rsidRPr="00A0354E">
        <w:rPr>
          <w:rFonts w:ascii="Arial" w:hAnsi="Arial" w:cs="Arial"/>
          <w:b/>
          <w:sz w:val="22"/>
          <w:szCs w:val="22"/>
        </w:rPr>
        <w:t>:</w:t>
      </w:r>
      <w:r w:rsidRPr="00A0354E">
        <w:rPr>
          <w:rFonts w:ascii="Arial" w:hAnsi="Arial" w:cs="Arial"/>
          <w:sz w:val="22"/>
          <w:szCs w:val="22"/>
        </w:rPr>
        <w:t xml:space="preserve"> </w:t>
      </w:r>
    </w:p>
    <w:p w14:paraId="3E007CB9" w14:textId="77777777" w:rsidR="00887D26" w:rsidRPr="00A0354E"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Excessive firmness can occur after surgery due to internal scarring.  The occurrence of this is not predictable.  Additional treatment including surgery may be necessary.</w:t>
      </w:r>
    </w:p>
    <w:p w14:paraId="33BD98FA" w14:textId="77777777" w:rsidR="00887D26" w:rsidRPr="00A0354E" w:rsidRDefault="00887D26" w:rsidP="00887D26">
      <w:pPr>
        <w:keepLines/>
        <w:jc w:val="both"/>
        <w:rPr>
          <w:rFonts w:ascii="Arial" w:hAnsi="Arial" w:cs="Arial"/>
          <w:b/>
          <w:sz w:val="20"/>
          <w:u w:val="single"/>
        </w:rPr>
      </w:pPr>
    </w:p>
    <w:p w14:paraId="0BA28B83" w14:textId="77777777" w:rsidR="00887D26" w:rsidRPr="00A0354E" w:rsidRDefault="00887D26" w:rsidP="00887D26">
      <w:pPr>
        <w:keepNext/>
        <w:keepLines/>
        <w:jc w:val="both"/>
        <w:rPr>
          <w:rFonts w:ascii="Arial" w:hAnsi="Arial" w:cs="Arial"/>
          <w:b/>
          <w:sz w:val="22"/>
          <w:szCs w:val="22"/>
        </w:rPr>
      </w:pPr>
      <w:r w:rsidRPr="00A0354E">
        <w:rPr>
          <w:rFonts w:ascii="Arial" w:hAnsi="Arial" w:cs="Arial"/>
          <w:b/>
          <w:sz w:val="22"/>
          <w:szCs w:val="22"/>
          <w:u w:val="single"/>
        </w:rPr>
        <w:t>Skin Sensitivity</w:t>
      </w:r>
      <w:r w:rsidRPr="00A0354E">
        <w:rPr>
          <w:rFonts w:ascii="Arial" w:hAnsi="Arial" w:cs="Arial"/>
          <w:b/>
          <w:sz w:val="22"/>
          <w:szCs w:val="22"/>
        </w:rPr>
        <w:t xml:space="preserve">: </w:t>
      </w:r>
    </w:p>
    <w:p w14:paraId="75CEC826" w14:textId="710FC093" w:rsidR="00887D26" w:rsidRPr="00A0354E" w:rsidRDefault="00887D26" w:rsidP="00887D26">
      <w:pPr>
        <w:keepLines/>
        <w:jc w:val="both"/>
        <w:rPr>
          <w:rFonts w:ascii="Arial" w:hAnsi="Arial" w:cs="Arial"/>
          <w:sz w:val="20"/>
          <w:szCs w:val="20"/>
        </w:rPr>
      </w:pPr>
      <w:r w:rsidRPr="00A0354E">
        <w:rPr>
          <w:rFonts w:ascii="Arial" w:hAnsi="Arial" w:cs="Arial"/>
          <w:sz w:val="20"/>
        </w:rPr>
        <w:t>Itching, tenderness, or exaggerated</w:t>
      </w:r>
      <w:r w:rsidRPr="00A0354E">
        <w:rPr>
          <w:rFonts w:ascii="Arial" w:hAnsi="Arial" w:cs="Arial"/>
          <w:sz w:val="20"/>
          <w:szCs w:val="20"/>
        </w:rPr>
        <w:t xml:space="preserve"> responses to hot or cold temperatures may occur after surgery.  Usually this resolves during healing, but </w:t>
      </w:r>
      <w:r w:rsidR="00296E59" w:rsidRPr="00A0354E">
        <w:rPr>
          <w:rFonts w:ascii="Arial" w:hAnsi="Arial" w:cs="Arial"/>
          <w:sz w:val="20"/>
          <w:szCs w:val="20"/>
        </w:rPr>
        <w:t>o</w:t>
      </w:r>
      <w:r w:rsidRPr="00A0354E">
        <w:rPr>
          <w:rFonts w:ascii="Arial" w:hAnsi="Arial" w:cs="Arial"/>
          <w:sz w:val="20"/>
          <w:szCs w:val="20"/>
        </w:rPr>
        <w:t xml:space="preserve">n rare </w:t>
      </w:r>
      <w:r w:rsidR="00296E59" w:rsidRPr="00A0354E">
        <w:rPr>
          <w:rFonts w:ascii="Arial" w:hAnsi="Arial" w:cs="Arial"/>
          <w:sz w:val="20"/>
          <w:szCs w:val="20"/>
        </w:rPr>
        <w:t>occas</w:t>
      </w:r>
      <w:r w:rsidRPr="00A0354E">
        <w:rPr>
          <w:rFonts w:ascii="Arial" w:hAnsi="Arial" w:cs="Arial"/>
          <w:sz w:val="20"/>
          <w:szCs w:val="20"/>
        </w:rPr>
        <w:t>ions it may be chronic.</w:t>
      </w:r>
    </w:p>
    <w:p w14:paraId="18E1566A" w14:textId="77777777" w:rsidR="00887D26" w:rsidRPr="00A0354E" w:rsidRDefault="00887D26" w:rsidP="00887D26">
      <w:pPr>
        <w:keepLines/>
        <w:jc w:val="both"/>
        <w:rPr>
          <w:rFonts w:ascii="Arial" w:hAnsi="Arial" w:cs="Arial"/>
          <w:sz w:val="20"/>
          <w:szCs w:val="20"/>
        </w:rPr>
      </w:pPr>
    </w:p>
    <w:p w14:paraId="17BCD6AF"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0354E">
        <w:rPr>
          <w:rFonts w:ascii="Arial" w:hAnsi="Arial" w:cs="Arial"/>
          <w:b/>
          <w:sz w:val="22"/>
          <w:szCs w:val="22"/>
          <w:u w:val="single"/>
        </w:rPr>
        <w:t>Major Wound Separation</w:t>
      </w:r>
      <w:r w:rsidRPr="00A0354E">
        <w:rPr>
          <w:rFonts w:ascii="Arial" w:hAnsi="Arial" w:cs="Arial"/>
          <w:b/>
          <w:sz w:val="22"/>
          <w:szCs w:val="22"/>
        </w:rPr>
        <w:t xml:space="preserve">: </w:t>
      </w:r>
    </w:p>
    <w:p w14:paraId="4284B790" w14:textId="14FECA30" w:rsidR="00887D26" w:rsidRPr="00A0354E"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Wounds may separate after surgery</w:t>
      </w:r>
      <w:r w:rsidR="00A92B27" w:rsidRPr="00A0354E">
        <w:rPr>
          <w:rFonts w:ascii="Arial" w:hAnsi="Arial" w:cs="Arial"/>
          <w:sz w:val="20"/>
          <w:szCs w:val="20"/>
        </w:rPr>
        <w:t xml:space="preserve">.  </w:t>
      </w:r>
      <w:r w:rsidRPr="00A0354E">
        <w:rPr>
          <w:rFonts w:ascii="Arial" w:hAnsi="Arial" w:cs="Arial"/>
          <w:sz w:val="20"/>
          <w:szCs w:val="20"/>
        </w:rPr>
        <w:t xml:space="preserve">Should this occur, additional treatment including surgery may be </w:t>
      </w:r>
      <w:r w:rsidR="00A92B27" w:rsidRPr="00A0354E">
        <w:rPr>
          <w:rFonts w:ascii="Arial" w:hAnsi="Arial" w:cs="Arial"/>
          <w:sz w:val="20"/>
          <w:szCs w:val="20"/>
        </w:rPr>
        <w:t>necessary</w:t>
      </w:r>
      <w:r w:rsidR="00D6564C">
        <w:rPr>
          <w:rFonts w:ascii="Arial" w:hAnsi="Arial" w:cs="Arial"/>
          <w:sz w:val="20"/>
          <w:szCs w:val="20"/>
        </w:rPr>
        <w:t>.</w:t>
      </w:r>
    </w:p>
    <w:p w14:paraId="7882EDCB" w14:textId="77777777" w:rsidR="00887D26" w:rsidRPr="00A0354E" w:rsidRDefault="00887D26" w:rsidP="00887D26">
      <w:pPr>
        <w:jc w:val="both"/>
        <w:rPr>
          <w:rFonts w:ascii="Arial" w:hAnsi="Arial" w:cs="Arial"/>
          <w:b/>
          <w:sz w:val="20"/>
          <w:szCs w:val="20"/>
          <w:u w:val="words"/>
        </w:rPr>
      </w:pPr>
    </w:p>
    <w:p w14:paraId="51E986D2" w14:textId="77777777" w:rsidR="00887D26" w:rsidRPr="00A0354E" w:rsidRDefault="00887D26" w:rsidP="00887D26">
      <w:pPr>
        <w:jc w:val="both"/>
        <w:rPr>
          <w:rFonts w:ascii="Arial" w:hAnsi="Arial" w:cs="Arial"/>
          <w:b/>
          <w:sz w:val="22"/>
          <w:szCs w:val="22"/>
          <w:u w:val="words"/>
        </w:rPr>
      </w:pPr>
      <w:r w:rsidRPr="00A0354E">
        <w:rPr>
          <w:rFonts w:ascii="Arial" w:hAnsi="Arial" w:cs="Arial"/>
          <w:b/>
          <w:sz w:val="22"/>
          <w:szCs w:val="22"/>
          <w:u w:val="words"/>
        </w:rPr>
        <w:t>Sutures</w:t>
      </w:r>
      <w:r w:rsidRPr="00A0354E">
        <w:rPr>
          <w:rFonts w:ascii="Arial" w:hAnsi="Arial" w:cs="Arial"/>
          <w:b/>
          <w:sz w:val="22"/>
          <w:szCs w:val="22"/>
        </w:rPr>
        <w:t>:</w:t>
      </w:r>
      <w:r w:rsidRPr="00A0354E">
        <w:rPr>
          <w:rFonts w:ascii="Arial" w:hAnsi="Arial" w:cs="Arial"/>
          <w:b/>
          <w:sz w:val="22"/>
          <w:szCs w:val="22"/>
          <w:u w:val="words"/>
        </w:rPr>
        <w:t xml:space="preserve"> </w:t>
      </w:r>
    </w:p>
    <w:p w14:paraId="06E60CB8" w14:textId="31AFB958" w:rsidR="00887D26" w:rsidRPr="00493114" w:rsidRDefault="00887D26" w:rsidP="00887D26">
      <w:pPr>
        <w:jc w:val="both"/>
        <w:rPr>
          <w:rFonts w:ascii="Arial" w:hAnsi="Arial" w:cs="Arial"/>
          <w:sz w:val="20"/>
          <w:szCs w:val="20"/>
        </w:rPr>
      </w:pPr>
      <w:r w:rsidRPr="00A0354E">
        <w:rPr>
          <w:rFonts w:ascii="Arial" w:hAnsi="Arial" w:cs="Arial"/>
          <w:sz w:val="20"/>
          <w:szCs w:val="20"/>
        </w:rPr>
        <w:t xml:space="preserve">Most surgical techniques use deep sutures.  </w:t>
      </w:r>
      <w:r w:rsidR="00296E59" w:rsidRPr="00A0354E">
        <w:rPr>
          <w:rFonts w:ascii="Arial" w:hAnsi="Arial" w:cs="Arial"/>
          <w:sz w:val="20"/>
          <w:szCs w:val="20"/>
        </w:rPr>
        <w:t>T</w:t>
      </w:r>
      <w:r w:rsidRPr="00A0354E">
        <w:rPr>
          <w:rFonts w:ascii="Arial" w:hAnsi="Arial" w:cs="Arial"/>
          <w:sz w:val="20"/>
          <w:szCs w:val="20"/>
        </w:rPr>
        <w:t xml:space="preserve">hese sutures </w:t>
      </w:r>
      <w:r w:rsidR="00296E59" w:rsidRPr="00A0354E">
        <w:rPr>
          <w:rFonts w:ascii="Arial" w:hAnsi="Arial" w:cs="Arial"/>
          <w:sz w:val="20"/>
          <w:szCs w:val="20"/>
        </w:rPr>
        <w:t xml:space="preserve">may be noticeable </w:t>
      </w:r>
      <w:r w:rsidRPr="00A0354E">
        <w:rPr>
          <w:rFonts w:ascii="Arial" w:hAnsi="Arial" w:cs="Arial"/>
          <w:sz w:val="20"/>
          <w:szCs w:val="20"/>
        </w:rPr>
        <w:t xml:space="preserve">after your surgery.  </w:t>
      </w:r>
      <w:r w:rsidR="00A92B27" w:rsidRPr="00A0354E">
        <w:rPr>
          <w:rFonts w:ascii="Arial" w:hAnsi="Arial" w:cs="Arial"/>
          <w:sz w:val="20"/>
          <w:szCs w:val="20"/>
        </w:rPr>
        <w:t>Sutures may spontaneously poke through the skin, become visible</w:t>
      </w:r>
      <w:r w:rsidR="00A92B27">
        <w:rPr>
          <w:rFonts w:ascii="Arial" w:hAnsi="Arial" w:cs="Arial"/>
          <w:sz w:val="20"/>
          <w:szCs w:val="20"/>
        </w:rPr>
        <w:t>,</w:t>
      </w:r>
      <w:r w:rsidR="00A92B27" w:rsidRPr="00A92B27">
        <w:rPr>
          <w:rFonts w:ascii="Arial" w:hAnsi="Arial" w:cs="Arial"/>
          <w:sz w:val="20"/>
          <w:szCs w:val="20"/>
        </w:rPr>
        <w:t xml:space="preserve"> or cause irritation that requires suture removal.</w:t>
      </w:r>
    </w:p>
    <w:p w14:paraId="4282ADEF" w14:textId="77777777" w:rsidR="00887D26" w:rsidRPr="00493114" w:rsidRDefault="00887D26" w:rsidP="00887D26">
      <w:pPr>
        <w:keepLines/>
        <w:jc w:val="both"/>
        <w:rPr>
          <w:rFonts w:ascii="Arial" w:hAnsi="Arial" w:cs="Arial"/>
          <w:b/>
          <w:sz w:val="20"/>
          <w:szCs w:val="20"/>
          <w:u w:val="single"/>
        </w:rPr>
      </w:pPr>
    </w:p>
    <w:p w14:paraId="2A57816B" w14:textId="77777777" w:rsidR="00887D26" w:rsidRPr="00A0354E" w:rsidRDefault="00887D26" w:rsidP="00887D26">
      <w:pPr>
        <w:jc w:val="both"/>
        <w:rPr>
          <w:rFonts w:ascii="Arial" w:hAnsi="Arial" w:cs="Arial"/>
          <w:sz w:val="22"/>
          <w:szCs w:val="22"/>
        </w:rPr>
      </w:pPr>
      <w:r w:rsidRPr="00A0354E">
        <w:rPr>
          <w:rFonts w:ascii="Arial" w:hAnsi="Arial" w:cs="Arial"/>
          <w:b/>
          <w:sz w:val="22"/>
          <w:szCs w:val="22"/>
          <w:u w:val="single"/>
        </w:rPr>
        <w:t>Damage to Deeper Structures</w:t>
      </w:r>
      <w:r w:rsidRPr="00A0354E">
        <w:rPr>
          <w:rFonts w:ascii="Arial" w:hAnsi="Arial" w:cs="Arial"/>
          <w:b/>
          <w:sz w:val="22"/>
          <w:szCs w:val="22"/>
        </w:rPr>
        <w:t>:</w:t>
      </w:r>
      <w:r w:rsidRPr="00A0354E">
        <w:rPr>
          <w:rFonts w:ascii="Arial" w:hAnsi="Arial" w:cs="Arial"/>
          <w:sz w:val="22"/>
          <w:szCs w:val="22"/>
        </w:rPr>
        <w:t xml:space="preserve"> </w:t>
      </w:r>
    </w:p>
    <w:p w14:paraId="7A0CA64E" w14:textId="3D6645ED" w:rsidR="00887D26" w:rsidRPr="00A0354E" w:rsidRDefault="00887D26" w:rsidP="00887D26">
      <w:pPr>
        <w:jc w:val="both"/>
        <w:rPr>
          <w:rFonts w:ascii="Arial" w:hAnsi="Arial" w:cs="Arial"/>
          <w:sz w:val="20"/>
          <w:szCs w:val="20"/>
        </w:rPr>
      </w:pPr>
      <w:r w:rsidRPr="00A0354E">
        <w:rPr>
          <w:rFonts w:ascii="Arial" w:hAnsi="Arial" w:cs="Arial"/>
          <w:sz w:val="20"/>
          <w:szCs w:val="20"/>
        </w:rPr>
        <w:t xml:space="preserve">There is </w:t>
      </w:r>
      <w:r w:rsidR="00BB60FC" w:rsidRPr="00A0354E">
        <w:rPr>
          <w:rFonts w:ascii="Arial" w:hAnsi="Arial" w:cs="Arial"/>
          <w:sz w:val="20"/>
          <w:szCs w:val="20"/>
        </w:rPr>
        <w:t>a</w:t>
      </w:r>
      <w:r w:rsidRPr="00A0354E">
        <w:rPr>
          <w:rFonts w:ascii="Arial" w:hAnsi="Arial" w:cs="Arial"/>
          <w:sz w:val="20"/>
          <w:szCs w:val="20"/>
        </w:rPr>
        <w:t xml:space="preserve"> potential for injury to deeper structures including nerves, blood vessels, </w:t>
      </w:r>
      <w:r w:rsidR="0076796B" w:rsidRPr="00A0354E">
        <w:rPr>
          <w:rFonts w:ascii="Arial" w:hAnsi="Arial" w:cs="Arial"/>
          <w:sz w:val="20"/>
          <w:szCs w:val="20"/>
        </w:rPr>
        <w:t xml:space="preserve">lymphatics, </w:t>
      </w:r>
      <w:r w:rsidRPr="00A0354E">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525506A1"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2EC37EA" w14:textId="77777777" w:rsidR="00887D26" w:rsidRPr="00A0354E" w:rsidRDefault="00887D26" w:rsidP="00887D26">
      <w:pPr>
        <w:keepNext/>
        <w:tabs>
          <w:tab w:val="left" w:pos="0"/>
        </w:tabs>
        <w:jc w:val="both"/>
        <w:rPr>
          <w:rFonts w:ascii="Arial" w:hAnsi="Arial" w:cs="Arial"/>
          <w:sz w:val="22"/>
          <w:szCs w:val="22"/>
        </w:rPr>
      </w:pPr>
      <w:r w:rsidRPr="00A0354E">
        <w:rPr>
          <w:rFonts w:ascii="Arial" w:hAnsi="Arial" w:cs="Arial"/>
          <w:b/>
          <w:sz w:val="22"/>
          <w:szCs w:val="22"/>
          <w:u w:val="single"/>
        </w:rPr>
        <w:t>Fat Necrosis</w:t>
      </w:r>
      <w:r w:rsidRPr="00A0354E">
        <w:rPr>
          <w:rFonts w:ascii="Arial" w:hAnsi="Arial" w:cs="Arial"/>
          <w:b/>
          <w:sz w:val="22"/>
          <w:szCs w:val="22"/>
        </w:rPr>
        <w:t>:</w:t>
      </w:r>
      <w:r w:rsidRPr="00A0354E">
        <w:rPr>
          <w:rFonts w:ascii="Arial" w:hAnsi="Arial" w:cs="Arial"/>
          <w:sz w:val="22"/>
          <w:szCs w:val="22"/>
        </w:rPr>
        <w:t xml:space="preserve"> </w:t>
      </w:r>
    </w:p>
    <w:p w14:paraId="5B29D549" w14:textId="5B0CFC03" w:rsidR="00887D26" w:rsidRPr="00A0354E" w:rsidRDefault="00887D26" w:rsidP="00887D26">
      <w:pPr>
        <w:tabs>
          <w:tab w:val="left" w:pos="0"/>
        </w:tabs>
        <w:jc w:val="both"/>
        <w:rPr>
          <w:rFonts w:ascii="Arial" w:hAnsi="Arial" w:cs="Arial"/>
          <w:sz w:val="20"/>
          <w:szCs w:val="20"/>
        </w:rPr>
      </w:pPr>
      <w:r w:rsidRPr="00A0354E">
        <w:rPr>
          <w:rFonts w:ascii="Arial" w:hAnsi="Arial" w:cs="Arial"/>
          <w:sz w:val="20"/>
          <w:szCs w:val="20"/>
        </w:rPr>
        <w:t>Fatty tissue found deep in the skin might die</w:t>
      </w:r>
      <w:r w:rsidR="00A92B27" w:rsidRPr="00A0354E">
        <w:rPr>
          <w:rFonts w:ascii="Arial" w:hAnsi="Arial" w:cs="Arial"/>
          <w:sz w:val="20"/>
          <w:szCs w:val="20"/>
        </w:rPr>
        <w:t xml:space="preserve">.  </w:t>
      </w:r>
      <w:r w:rsidRPr="00A0354E">
        <w:rPr>
          <w:rFonts w:ascii="Arial" w:hAnsi="Arial" w:cs="Arial"/>
          <w:sz w:val="20"/>
          <w:szCs w:val="20"/>
        </w:rPr>
        <w:t xml:space="preserve">This may produce areas of firmness within the skin.  Additional surgery to remove areas of fat necrosis may be necessary.  There is </w:t>
      </w:r>
      <w:r w:rsidR="00BB60FC" w:rsidRPr="00A0354E">
        <w:rPr>
          <w:rFonts w:ascii="Arial" w:hAnsi="Arial" w:cs="Arial"/>
          <w:sz w:val="20"/>
          <w:szCs w:val="20"/>
        </w:rPr>
        <w:t>a</w:t>
      </w:r>
      <w:r w:rsidRPr="00A0354E">
        <w:rPr>
          <w:rFonts w:ascii="Arial" w:hAnsi="Arial" w:cs="Arial"/>
          <w:sz w:val="20"/>
          <w:szCs w:val="20"/>
        </w:rPr>
        <w:t xml:space="preserve"> possibility of contour irregularities in the skin that may result from fat necrosis.</w:t>
      </w:r>
    </w:p>
    <w:p w14:paraId="6EE84415" w14:textId="77777777" w:rsidR="00887D26" w:rsidRPr="00A0354E" w:rsidRDefault="00887D26" w:rsidP="00887D26">
      <w:pPr>
        <w:jc w:val="both"/>
        <w:rPr>
          <w:rFonts w:ascii="Arial" w:hAnsi="Arial" w:cs="Arial"/>
          <w:b/>
          <w:sz w:val="20"/>
          <w:szCs w:val="20"/>
          <w:u w:val="words"/>
        </w:rPr>
      </w:pPr>
    </w:p>
    <w:p w14:paraId="5F88CF6A"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0354E">
        <w:rPr>
          <w:rFonts w:ascii="Arial" w:hAnsi="Arial" w:cs="Arial"/>
          <w:b/>
          <w:bCs/>
          <w:sz w:val="22"/>
          <w:szCs w:val="22"/>
          <w:u w:val="single"/>
        </w:rPr>
        <w:t>Surgical Anesthesia</w:t>
      </w:r>
      <w:r w:rsidRPr="00A0354E">
        <w:rPr>
          <w:rFonts w:ascii="Arial" w:hAnsi="Arial" w:cs="Arial"/>
          <w:b/>
          <w:sz w:val="22"/>
          <w:szCs w:val="22"/>
        </w:rPr>
        <w:t>:</w:t>
      </w:r>
      <w:r w:rsidRPr="00A0354E">
        <w:rPr>
          <w:rFonts w:ascii="Arial" w:hAnsi="Arial" w:cs="Arial"/>
          <w:sz w:val="22"/>
          <w:szCs w:val="22"/>
        </w:rPr>
        <w:t xml:space="preserve"> </w:t>
      </w:r>
    </w:p>
    <w:p w14:paraId="1E8A0408" w14:textId="0322CAC1" w:rsidR="00887D26" w:rsidRPr="00A0354E"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 xml:space="preserve">Both local and general anesthesia involve risk.  There is </w:t>
      </w:r>
      <w:r w:rsidR="001B71FA">
        <w:rPr>
          <w:rFonts w:ascii="Arial" w:hAnsi="Arial" w:cs="Arial"/>
          <w:sz w:val="20"/>
          <w:szCs w:val="20"/>
        </w:rPr>
        <w:t>a</w:t>
      </w:r>
      <w:r w:rsidR="001B71FA" w:rsidRPr="00A0354E">
        <w:rPr>
          <w:rFonts w:ascii="Arial" w:hAnsi="Arial" w:cs="Arial"/>
          <w:sz w:val="20"/>
          <w:szCs w:val="20"/>
        </w:rPr>
        <w:t xml:space="preserve"> </w:t>
      </w:r>
      <w:r w:rsidRPr="00A0354E">
        <w:rPr>
          <w:rFonts w:ascii="Arial" w:hAnsi="Arial" w:cs="Arial"/>
          <w:sz w:val="20"/>
          <w:szCs w:val="20"/>
        </w:rPr>
        <w:t>possibility of complications, injury, and even death from all forms of surgical anesthesia or sedation.</w:t>
      </w:r>
    </w:p>
    <w:p w14:paraId="2FC95750" w14:textId="77777777" w:rsidR="00887D26" w:rsidRPr="00A0354E" w:rsidRDefault="00887D26" w:rsidP="00887D26">
      <w:pPr>
        <w:tabs>
          <w:tab w:val="left" w:pos="0"/>
        </w:tabs>
        <w:jc w:val="both"/>
        <w:rPr>
          <w:rFonts w:ascii="Arial" w:hAnsi="Arial" w:cs="Arial"/>
          <w:sz w:val="20"/>
          <w:szCs w:val="20"/>
        </w:rPr>
      </w:pPr>
    </w:p>
    <w:p w14:paraId="5A275893" w14:textId="77777777" w:rsidR="00887D26" w:rsidRPr="00A0354E" w:rsidRDefault="00887D26" w:rsidP="00887D26">
      <w:pPr>
        <w:jc w:val="both"/>
        <w:rPr>
          <w:rFonts w:ascii="Arial" w:hAnsi="Arial" w:cs="Arial"/>
          <w:sz w:val="22"/>
          <w:szCs w:val="22"/>
        </w:rPr>
      </w:pPr>
      <w:r w:rsidRPr="00A0354E">
        <w:rPr>
          <w:rFonts w:ascii="Arial" w:hAnsi="Arial" w:cs="Arial"/>
          <w:b/>
          <w:sz w:val="22"/>
          <w:szCs w:val="22"/>
          <w:u w:val="single"/>
        </w:rPr>
        <w:t>Shock</w:t>
      </w:r>
      <w:r w:rsidRPr="00A0354E">
        <w:rPr>
          <w:rFonts w:ascii="Arial" w:hAnsi="Arial" w:cs="Arial"/>
          <w:b/>
          <w:sz w:val="22"/>
          <w:szCs w:val="22"/>
        </w:rPr>
        <w:t>:</w:t>
      </w:r>
      <w:r w:rsidRPr="00A0354E">
        <w:rPr>
          <w:rFonts w:ascii="Arial" w:hAnsi="Arial" w:cs="Arial"/>
          <w:sz w:val="22"/>
          <w:szCs w:val="22"/>
        </w:rPr>
        <w:t xml:space="preserve"> </w:t>
      </w:r>
    </w:p>
    <w:p w14:paraId="327DE84E" w14:textId="77777777" w:rsidR="00887D26" w:rsidRPr="00A0354E" w:rsidRDefault="00887D26" w:rsidP="00887D26">
      <w:pPr>
        <w:jc w:val="both"/>
        <w:rPr>
          <w:rFonts w:ascii="Arial" w:hAnsi="Arial" w:cs="Arial"/>
          <w:sz w:val="20"/>
          <w:szCs w:val="20"/>
        </w:rPr>
      </w:pPr>
      <w:r w:rsidRPr="00A0354E">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2345B734" w14:textId="77777777" w:rsidR="00887D26" w:rsidRPr="00A0354E" w:rsidRDefault="00887D26" w:rsidP="00887D26">
      <w:pPr>
        <w:jc w:val="both"/>
        <w:rPr>
          <w:rFonts w:ascii="Arial" w:hAnsi="Arial" w:cs="Arial"/>
          <w:b/>
          <w:sz w:val="20"/>
          <w:szCs w:val="20"/>
          <w:u w:val="single"/>
        </w:rPr>
      </w:pPr>
    </w:p>
    <w:p w14:paraId="44920894"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0354E">
        <w:rPr>
          <w:rFonts w:ascii="Arial" w:hAnsi="Arial" w:cs="Arial"/>
          <w:b/>
          <w:bCs/>
          <w:sz w:val="22"/>
          <w:szCs w:val="22"/>
          <w:u w:val="single"/>
        </w:rPr>
        <w:t>Pain</w:t>
      </w:r>
      <w:r w:rsidRPr="00A0354E">
        <w:rPr>
          <w:rFonts w:ascii="Arial" w:hAnsi="Arial" w:cs="Arial"/>
          <w:b/>
          <w:sz w:val="22"/>
          <w:szCs w:val="22"/>
        </w:rPr>
        <w:t>:</w:t>
      </w:r>
      <w:r w:rsidRPr="00A0354E">
        <w:rPr>
          <w:rFonts w:ascii="Arial" w:hAnsi="Arial" w:cs="Arial"/>
          <w:sz w:val="22"/>
          <w:szCs w:val="22"/>
        </w:rPr>
        <w:t xml:space="preserve"> </w:t>
      </w:r>
    </w:p>
    <w:p w14:paraId="315FE291" w14:textId="0015A924" w:rsidR="00DC3386" w:rsidRPr="00A0354E" w:rsidRDefault="00DC3386" w:rsidP="00DC3386">
      <w:pPr>
        <w:widowControl w:val="0"/>
        <w:autoSpaceDE w:val="0"/>
        <w:autoSpaceDN w:val="0"/>
        <w:adjustRightInd w:val="0"/>
        <w:jc w:val="both"/>
        <w:rPr>
          <w:rFonts w:ascii="Arial" w:hAnsi="Arial" w:cs="Arial"/>
          <w:sz w:val="20"/>
          <w:szCs w:val="20"/>
        </w:rPr>
      </w:pPr>
      <w:r w:rsidRPr="00A0354E">
        <w:rPr>
          <w:rFonts w:ascii="Arial" w:hAnsi="Arial" w:cs="Arial"/>
          <w:sz w:val="20"/>
          <w:szCs w:val="20"/>
        </w:rPr>
        <w:t xml:space="preserve">You will experience pain after your surgery.  </w:t>
      </w:r>
      <w:r w:rsidRPr="00A0354E">
        <w:rPr>
          <w:rFonts w:ascii="Arial" w:hAnsi="Arial" w:cs="Arial"/>
          <w:spacing w:val="-2"/>
          <w:sz w:val="20"/>
          <w:szCs w:val="20"/>
        </w:rPr>
        <w:t xml:space="preserve">Pain of varying intensity and duration may occur and persist after surgery.  If you are a chronic pain patient </w:t>
      </w:r>
      <w:r w:rsidR="00BB60FC" w:rsidRPr="00A0354E">
        <w:rPr>
          <w:rFonts w:ascii="Arial" w:hAnsi="Arial" w:cs="Arial"/>
          <w:spacing w:val="-2"/>
          <w:sz w:val="20"/>
          <w:szCs w:val="20"/>
        </w:rPr>
        <w:t>in regular contact with</w:t>
      </w:r>
      <w:r w:rsidRPr="00A0354E">
        <w:rPr>
          <w:rFonts w:ascii="Arial" w:hAnsi="Arial" w:cs="Arial"/>
          <w:spacing w:val="-2"/>
          <w:sz w:val="20"/>
          <w:szCs w:val="20"/>
        </w:rPr>
        <w:t xml:space="preserve"> a Pain Therapy Practitioner, you may be asked to see this practitioner </w:t>
      </w:r>
      <w:r w:rsidR="008A4DD8" w:rsidRPr="00A0354E">
        <w:rPr>
          <w:rFonts w:ascii="Arial" w:hAnsi="Arial" w:cs="Arial"/>
          <w:spacing w:val="-2"/>
          <w:sz w:val="20"/>
          <w:szCs w:val="20"/>
        </w:rPr>
        <w:t>preoperatively</w:t>
      </w:r>
      <w:r w:rsidRPr="00A0354E">
        <w:rPr>
          <w:rFonts w:ascii="Arial" w:hAnsi="Arial" w:cs="Arial"/>
          <w:spacing w:val="-2"/>
          <w:sz w:val="20"/>
          <w:szCs w:val="20"/>
        </w:rPr>
        <w:t xml:space="preserve"> to assist you in the management of your pain disorder in the post-operative period</w:t>
      </w:r>
      <w:r w:rsidR="00A92B27" w:rsidRPr="00A0354E">
        <w:rPr>
          <w:rFonts w:ascii="Arial" w:hAnsi="Arial" w:cs="Arial"/>
          <w:spacing w:val="-2"/>
          <w:sz w:val="20"/>
          <w:szCs w:val="20"/>
        </w:rPr>
        <w:t xml:space="preserve">.  </w:t>
      </w:r>
      <w:r w:rsidRPr="00A0354E">
        <w:rPr>
          <w:rFonts w:ascii="Arial" w:hAnsi="Arial" w:cs="Arial"/>
          <w:sz w:val="20"/>
          <w:szCs w:val="20"/>
        </w:rPr>
        <w:t>Chronic pain may occur very infrequently from nerves becoming trapped in scar tissue or due to tissue stretching.</w:t>
      </w:r>
    </w:p>
    <w:p w14:paraId="4683B57C" w14:textId="3CACFCFF" w:rsidR="00E609EC" w:rsidRPr="00A0354E" w:rsidRDefault="008110D1" w:rsidP="00E609EC">
      <w:pPr>
        <w:autoSpaceDE w:val="0"/>
        <w:autoSpaceDN w:val="0"/>
        <w:adjustRightInd w:val="0"/>
        <w:jc w:val="both"/>
        <w:rPr>
          <w:rFonts w:ascii="Arial" w:hAnsi="Arial" w:cs="Arial"/>
          <w:sz w:val="20"/>
          <w:szCs w:val="20"/>
        </w:rPr>
      </w:pPr>
      <w:r w:rsidRPr="00A0354E">
        <w:rPr>
          <w:rFonts w:ascii="Arial" w:hAnsi="Arial" w:cs="Arial"/>
          <w:sz w:val="20"/>
          <w:szCs w:val="20"/>
        </w:rPr>
        <w:t>Certain</w:t>
      </w:r>
      <w:r w:rsidR="00DC3386" w:rsidRPr="00A0354E">
        <w:rPr>
          <w:rFonts w:ascii="Arial" w:hAnsi="Arial" w:cs="Arial"/>
          <w:sz w:val="20"/>
          <w:szCs w:val="20"/>
        </w:rPr>
        <w:t xml:space="preserve"> nerve endings may become involved </w:t>
      </w:r>
      <w:r w:rsidR="00C660BF" w:rsidRPr="00A0354E">
        <w:rPr>
          <w:rFonts w:ascii="Arial" w:hAnsi="Arial" w:cs="Arial"/>
          <w:sz w:val="20"/>
          <w:szCs w:val="20"/>
        </w:rPr>
        <w:t>in</w:t>
      </w:r>
      <w:r w:rsidR="00DC3386" w:rsidRPr="00A0354E">
        <w:rPr>
          <w:rFonts w:ascii="Arial" w:hAnsi="Arial" w:cs="Arial"/>
          <w:sz w:val="20"/>
          <w:szCs w:val="20"/>
        </w:rPr>
        <w:t xml:space="preserve"> healing scars from surgery</w:t>
      </w:r>
      <w:r w:rsidR="00A92B27" w:rsidRPr="00A0354E">
        <w:rPr>
          <w:rFonts w:ascii="Arial" w:hAnsi="Arial" w:cs="Arial"/>
          <w:sz w:val="20"/>
          <w:szCs w:val="20"/>
        </w:rPr>
        <w:t xml:space="preserve">.  </w:t>
      </w:r>
      <w:r w:rsidR="00DC3386" w:rsidRPr="00A0354E">
        <w:rPr>
          <w:rFonts w:ascii="Arial" w:hAnsi="Arial" w:cs="Arial"/>
          <w:sz w:val="20"/>
          <w:szCs w:val="20"/>
        </w:rPr>
        <w:t xml:space="preserve">While there may not be a major nerve injury, the small nerve endings during the healing period may become too active producing a painful or oversensitive area due to the small sensory nerve involved </w:t>
      </w:r>
      <w:r w:rsidR="00C660BF" w:rsidRPr="00A0354E">
        <w:rPr>
          <w:rFonts w:ascii="Arial" w:hAnsi="Arial" w:cs="Arial"/>
          <w:sz w:val="20"/>
          <w:szCs w:val="20"/>
        </w:rPr>
        <w:t>in</w:t>
      </w:r>
      <w:r w:rsidR="00DC3386" w:rsidRPr="00A0354E">
        <w:rPr>
          <w:rFonts w:ascii="Arial" w:hAnsi="Arial" w:cs="Arial"/>
          <w:sz w:val="20"/>
          <w:szCs w:val="20"/>
        </w:rPr>
        <w:t xml:space="preserve"> scar tissue</w:t>
      </w:r>
      <w:r w:rsidR="00C660BF" w:rsidRPr="00A0354E">
        <w:rPr>
          <w:rFonts w:ascii="Arial" w:hAnsi="Arial" w:cs="Arial"/>
          <w:sz w:val="20"/>
          <w:szCs w:val="20"/>
        </w:rPr>
        <w:t xml:space="preserve"> formation</w:t>
      </w:r>
      <w:r w:rsidR="00A92B27" w:rsidRPr="00A0354E">
        <w:rPr>
          <w:rFonts w:ascii="Arial" w:hAnsi="Arial" w:cs="Arial"/>
          <w:sz w:val="20"/>
          <w:szCs w:val="20"/>
        </w:rPr>
        <w:t xml:space="preserve">.  </w:t>
      </w:r>
      <w:r w:rsidR="00DC3386" w:rsidRPr="00A0354E">
        <w:rPr>
          <w:rFonts w:ascii="Arial" w:hAnsi="Arial" w:cs="Arial"/>
          <w:sz w:val="20"/>
          <w:szCs w:val="20"/>
        </w:rPr>
        <w:t xml:space="preserve">Often, massage </w:t>
      </w:r>
      <w:r w:rsidR="00C660BF" w:rsidRPr="00A0354E">
        <w:rPr>
          <w:rFonts w:ascii="Arial" w:hAnsi="Arial" w:cs="Arial"/>
          <w:sz w:val="20"/>
          <w:szCs w:val="20"/>
        </w:rPr>
        <w:t xml:space="preserve">therapy </w:t>
      </w:r>
      <w:r w:rsidR="00DC3386" w:rsidRPr="00A0354E">
        <w:rPr>
          <w:rFonts w:ascii="Arial" w:hAnsi="Arial" w:cs="Arial"/>
          <w:sz w:val="20"/>
          <w:szCs w:val="20"/>
        </w:rPr>
        <w:t>and early non-surgical intervention resolves this</w:t>
      </w:r>
      <w:r w:rsidR="00A92B27" w:rsidRPr="00A0354E">
        <w:rPr>
          <w:rFonts w:ascii="Arial" w:hAnsi="Arial" w:cs="Arial"/>
          <w:sz w:val="20"/>
          <w:szCs w:val="20"/>
        </w:rPr>
        <w:t xml:space="preserve">.  </w:t>
      </w:r>
      <w:r w:rsidR="00DC3386" w:rsidRPr="00A0354E">
        <w:rPr>
          <w:rFonts w:ascii="Arial" w:hAnsi="Arial" w:cs="Arial"/>
          <w:sz w:val="20"/>
          <w:szCs w:val="20"/>
        </w:rPr>
        <w:t>It is important to discuss post-surgical pain with your surgeon.</w:t>
      </w:r>
    </w:p>
    <w:p w14:paraId="509BE709" w14:textId="6F668F21" w:rsidR="00887D26" w:rsidRPr="00A0354E" w:rsidRDefault="00887D26" w:rsidP="00E609EC">
      <w:pPr>
        <w:autoSpaceDE w:val="0"/>
        <w:autoSpaceDN w:val="0"/>
        <w:adjustRightInd w:val="0"/>
        <w:jc w:val="both"/>
        <w:rPr>
          <w:rFonts w:ascii="Arial" w:hAnsi="Arial" w:cs="Arial"/>
          <w:sz w:val="20"/>
          <w:szCs w:val="20"/>
        </w:rPr>
      </w:pPr>
      <w:r w:rsidRPr="00A0354E">
        <w:rPr>
          <w:rFonts w:ascii="Arial" w:hAnsi="Arial" w:cs="Arial"/>
          <w:b/>
          <w:bCs/>
          <w:sz w:val="22"/>
          <w:szCs w:val="22"/>
          <w:u w:val="single"/>
        </w:rPr>
        <w:lastRenderedPageBreak/>
        <w:t>Cardiac and Pulmonary Complications</w:t>
      </w:r>
      <w:r w:rsidRPr="00A0354E">
        <w:rPr>
          <w:rFonts w:ascii="Arial" w:hAnsi="Arial" w:cs="Arial"/>
          <w:b/>
          <w:sz w:val="22"/>
          <w:szCs w:val="22"/>
        </w:rPr>
        <w:t>:</w:t>
      </w:r>
      <w:r w:rsidRPr="00A0354E">
        <w:rPr>
          <w:rFonts w:ascii="Arial" w:hAnsi="Arial" w:cs="Arial"/>
          <w:sz w:val="22"/>
          <w:szCs w:val="22"/>
        </w:rPr>
        <w:t xml:space="preserve"> </w:t>
      </w:r>
    </w:p>
    <w:p w14:paraId="07FB21C9" w14:textId="0D7B145E" w:rsidR="00887D26" w:rsidRPr="00A0354E" w:rsidRDefault="00887D26" w:rsidP="00887D26">
      <w:pPr>
        <w:autoSpaceDE w:val="0"/>
        <w:autoSpaceDN w:val="0"/>
        <w:adjustRightInd w:val="0"/>
        <w:jc w:val="both"/>
        <w:rPr>
          <w:rFonts w:ascii="Arial" w:hAnsi="Arial" w:cs="Arial"/>
          <w:sz w:val="20"/>
          <w:szCs w:val="20"/>
        </w:rPr>
      </w:pPr>
      <w:r w:rsidRPr="00A0354E">
        <w:rPr>
          <w:rFonts w:ascii="Arial" w:hAnsi="Arial" w:cs="Arial"/>
          <w:sz w:val="20"/>
          <w:szCs w:val="20"/>
        </w:rPr>
        <w:t xml:space="preserve">Pulmonary complications may occur secondary to blood clots (pulmonary emboli), fat deposits (fat emboli), pneumonia, or partial collapse of the lungs after general anesthesia.  </w:t>
      </w:r>
      <w:r w:rsidR="00A92B27" w:rsidRPr="00A0354E">
        <w:rPr>
          <w:rFonts w:ascii="Arial" w:hAnsi="Arial" w:cs="Arial"/>
          <w:sz w:val="20"/>
          <w:szCs w:val="20"/>
        </w:rPr>
        <w:t>Pulmonary emboli can be life</w:t>
      </w:r>
      <w:r w:rsidR="00A92B27">
        <w:rPr>
          <w:rFonts w:ascii="Arial" w:hAnsi="Arial" w:cs="Arial"/>
          <w:sz w:val="20"/>
          <w:szCs w:val="20"/>
        </w:rPr>
        <w:t xml:space="preserve"> </w:t>
      </w:r>
      <w:r w:rsidR="00A92B27" w:rsidRPr="00A92B27">
        <w:rPr>
          <w:rFonts w:ascii="Arial" w:hAnsi="Arial" w:cs="Arial"/>
          <w:sz w:val="20"/>
          <w:szCs w:val="20"/>
        </w:rPr>
        <w:t xml:space="preserve">threatening or fatal in some circumstances.  </w:t>
      </w:r>
      <w:r w:rsidRPr="00A92B27">
        <w:rPr>
          <w:rFonts w:ascii="Arial" w:hAnsi="Arial" w:cs="Arial"/>
          <w:sz w:val="20"/>
          <w:szCs w:val="20"/>
        </w:rPr>
        <w:t xml:space="preserve">Inactivity and other conditions may increase the incidence of blood clots </w:t>
      </w:r>
      <w:r w:rsidR="00C660BF" w:rsidRPr="00493114">
        <w:rPr>
          <w:rFonts w:ascii="Arial" w:hAnsi="Arial" w:cs="Arial"/>
          <w:sz w:val="20"/>
          <w:szCs w:val="20"/>
        </w:rPr>
        <w:t>migrat</w:t>
      </w:r>
      <w:r w:rsidRPr="00A0354E">
        <w:rPr>
          <w:rFonts w:ascii="Arial" w:hAnsi="Arial" w:cs="Arial"/>
          <w:sz w:val="20"/>
          <w:szCs w:val="20"/>
        </w:rPr>
        <w:t xml:space="preserve">ing to the lungs causing a major blood clot that may result in death.  It is important to discuss with your physician any past history of swelling in your legs or blood clots that may contribute to this condition.  Cardiac complications are a risk </w:t>
      </w:r>
      <w:r w:rsidR="00C660BF" w:rsidRPr="00A0354E">
        <w:rPr>
          <w:rFonts w:ascii="Arial" w:hAnsi="Arial" w:cs="Arial"/>
          <w:sz w:val="20"/>
          <w:szCs w:val="20"/>
        </w:rPr>
        <w:t xml:space="preserve">associated </w:t>
      </w:r>
      <w:r w:rsidRPr="00A0354E">
        <w:rPr>
          <w:rFonts w:ascii="Arial" w:hAnsi="Arial" w:cs="Arial"/>
          <w:sz w:val="20"/>
          <w:szCs w:val="20"/>
        </w:rPr>
        <w:t xml:space="preserve">with any surgery </w:t>
      </w:r>
      <w:r w:rsidR="00C660BF" w:rsidRPr="00A0354E">
        <w:rPr>
          <w:rFonts w:ascii="Arial" w:hAnsi="Arial" w:cs="Arial"/>
          <w:sz w:val="20"/>
          <w:szCs w:val="20"/>
        </w:rPr>
        <w:t>or</w:t>
      </w:r>
      <w:r w:rsidRPr="00A0354E">
        <w:rPr>
          <w:rFonts w:ascii="Arial" w:hAnsi="Arial" w:cs="Arial"/>
          <w:sz w:val="20"/>
          <w:szCs w:val="20"/>
        </w:rPr>
        <w:t xml:space="preserve"> anesthesia, even in patients without symptoms</w:t>
      </w:r>
      <w:r w:rsidR="00A92B27" w:rsidRPr="00A0354E">
        <w:rPr>
          <w:rFonts w:ascii="Arial" w:hAnsi="Arial" w:cs="Arial"/>
          <w:sz w:val="20"/>
          <w:szCs w:val="20"/>
        </w:rPr>
        <w:t xml:space="preserve">.  </w:t>
      </w:r>
      <w:r w:rsidRPr="00A0354E">
        <w:rPr>
          <w:rFonts w:ascii="Arial" w:hAnsi="Arial" w:cs="Arial"/>
          <w:sz w:val="20"/>
          <w:szCs w:val="20"/>
          <w:u w:val="single"/>
        </w:rPr>
        <w:t xml:space="preserve">If you experience shortness of breath, chest pains, or unusual </w:t>
      </w:r>
      <w:r w:rsidR="00A92B27" w:rsidRPr="00A0354E">
        <w:rPr>
          <w:rFonts w:ascii="Arial" w:hAnsi="Arial" w:cs="Arial"/>
          <w:sz w:val="20"/>
          <w:szCs w:val="20"/>
          <w:u w:val="single"/>
        </w:rPr>
        <w:t>heartbeats</w:t>
      </w:r>
      <w:r w:rsidRPr="00A0354E">
        <w:rPr>
          <w:rFonts w:ascii="Arial" w:hAnsi="Arial" w:cs="Arial"/>
          <w:sz w:val="20"/>
          <w:szCs w:val="20"/>
          <w:u w:val="single"/>
        </w:rPr>
        <w:t>, seek medical attention immediately.</w:t>
      </w:r>
      <w:r w:rsidRPr="00A0354E">
        <w:rPr>
          <w:rFonts w:ascii="Arial" w:hAnsi="Arial" w:cs="Arial"/>
          <w:sz w:val="20"/>
          <w:szCs w:val="20"/>
        </w:rPr>
        <w:t xml:space="preserve">  Should any of these complications occur, you may require hospitalization and additional treatment.  </w:t>
      </w:r>
    </w:p>
    <w:p w14:paraId="484BC382" w14:textId="77777777" w:rsidR="00887D26" w:rsidRPr="00A0354E" w:rsidRDefault="00887D26" w:rsidP="00887D26">
      <w:pPr>
        <w:keepLines/>
        <w:widowControl w:val="0"/>
        <w:autoSpaceDE w:val="0"/>
        <w:autoSpaceDN w:val="0"/>
        <w:adjustRightInd w:val="0"/>
        <w:jc w:val="both"/>
        <w:rPr>
          <w:rFonts w:ascii="Arial" w:hAnsi="Arial" w:cs="Arial"/>
          <w:sz w:val="20"/>
          <w:szCs w:val="20"/>
        </w:rPr>
      </w:pPr>
    </w:p>
    <w:p w14:paraId="1D982181" w14:textId="77777777" w:rsidR="00887D26" w:rsidRPr="00A0354E" w:rsidRDefault="00887D26" w:rsidP="00887D26">
      <w:pPr>
        <w:autoSpaceDE w:val="0"/>
        <w:autoSpaceDN w:val="0"/>
        <w:adjustRightInd w:val="0"/>
        <w:jc w:val="both"/>
        <w:rPr>
          <w:rFonts w:ascii="Arial" w:hAnsi="Arial" w:cs="Arial"/>
          <w:b/>
          <w:sz w:val="22"/>
          <w:szCs w:val="22"/>
        </w:rPr>
      </w:pPr>
      <w:r w:rsidRPr="00A0354E">
        <w:rPr>
          <w:rFonts w:ascii="Arial" w:hAnsi="Arial" w:cs="Arial"/>
          <w:b/>
          <w:sz w:val="22"/>
          <w:szCs w:val="22"/>
          <w:u w:val="single"/>
        </w:rPr>
        <w:t>Venous Thrombosis (Clot) and Sequelae</w:t>
      </w:r>
      <w:r w:rsidRPr="00A0354E">
        <w:rPr>
          <w:rFonts w:ascii="Arial" w:hAnsi="Arial" w:cs="Arial"/>
          <w:b/>
          <w:sz w:val="22"/>
          <w:szCs w:val="22"/>
        </w:rPr>
        <w:t xml:space="preserve">: </w:t>
      </w:r>
    </w:p>
    <w:p w14:paraId="704A0C14" w14:textId="7B1C1678" w:rsidR="00887D26" w:rsidRPr="00A0354E" w:rsidRDefault="00887D26" w:rsidP="00887D26">
      <w:pPr>
        <w:autoSpaceDE w:val="0"/>
        <w:autoSpaceDN w:val="0"/>
        <w:adjustRightInd w:val="0"/>
        <w:jc w:val="both"/>
        <w:rPr>
          <w:rFonts w:ascii="Arial" w:hAnsi="Arial" w:cs="Arial"/>
          <w:sz w:val="20"/>
          <w:szCs w:val="20"/>
        </w:rPr>
      </w:pPr>
      <w:r w:rsidRPr="00A0354E">
        <w:rPr>
          <w:rFonts w:ascii="Arial" w:hAnsi="Arial" w:cs="Arial"/>
          <w:sz w:val="20"/>
          <w:szCs w:val="20"/>
        </w:rPr>
        <w:t>Thrombosed veins, which resemble cords, occasionally develop in the area of the breast or around IV sites, and usually resolve without medical or surgical treatment</w:t>
      </w:r>
      <w:r w:rsidR="00A92B27" w:rsidRPr="00A0354E">
        <w:rPr>
          <w:rFonts w:ascii="Arial" w:hAnsi="Arial" w:cs="Arial"/>
          <w:sz w:val="20"/>
          <w:szCs w:val="20"/>
        </w:rPr>
        <w:t xml:space="preserve">.  </w:t>
      </w:r>
      <w:r w:rsidRPr="00A0354E">
        <w:rPr>
          <w:rFonts w:ascii="Arial" w:hAnsi="Arial" w:cs="Arial"/>
          <w:sz w:val="20"/>
          <w:szCs w:val="20"/>
        </w:rPr>
        <w:t>It is important to discuss with your surgeon any birth control pills you are taking</w:t>
      </w:r>
      <w:r w:rsidR="00A92B27" w:rsidRPr="00A0354E">
        <w:rPr>
          <w:rFonts w:ascii="Arial" w:hAnsi="Arial" w:cs="Arial"/>
          <w:sz w:val="20"/>
          <w:szCs w:val="20"/>
        </w:rPr>
        <w:t xml:space="preserve">.  </w:t>
      </w:r>
      <w:r w:rsidRPr="00A0354E">
        <w:rPr>
          <w:rFonts w:ascii="Arial" w:hAnsi="Arial" w:cs="Arial"/>
          <w:sz w:val="20"/>
          <w:szCs w:val="20"/>
        </w:rPr>
        <w:t>Certain high estrogen pills may increase your risk of thrombosed veins</w:t>
      </w:r>
      <w:r w:rsidR="00A92B27" w:rsidRPr="00A0354E">
        <w:rPr>
          <w:rFonts w:ascii="Arial" w:hAnsi="Arial" w:cs="Arial"/>
          <w:sz w:val="20"/>
          <w:szCs w:val="20"/>
        </w:rPr>
        <w:t xml:space="preserve">.  </w:t>
      </w:r>
      <w:r w:rsidR="00C660BF" w:rsidRPr="00A0354E">
        <w:rPr>
          <w:rFonts w:ascii="Arial" w:hAnsi="Arial" w:cs="Arial"/>
          <w:sz w:val="20"/>
          <w:szCs w:val="20"/>
        </w:rPr>
        <w:t xml:space="preserve">A </w:t>
      </w:r>
      <w:r w:rsidRPr="00A0354E">
        <w:rPr>
          <w:rFonts w:ascii="Arial" w:hAnsi="Arial" w:cs="Arial"/>
          <w:sz w:val="20"/>
          <w:szCs w:val="20"/>
        </w:rPr>
        <w:t xml:space="preserve">personal history of bleeding and clotting problems may also increase your risk of thrombosed veins. </w:t>
      </w:r>
    </w:p>
    <w:p w14:paraId="63BE60A3"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198E3358" w14:textId="77777777" w:rsidR="00887D26" w:rsidRPr="00A0354E" w:rsidRDefault="00887D26" w:rsidP="00887D26">
      <w:pPr>
        <w:jc w:val="both"/>
        <w:rPr>
          <w:rFonts w:ascii="Arial" w:hAnsi="Arial" w:cs="Arial"/>
          <w:sz w:val="22"/>
          <w:szCs w:val="22"/>
        </w:rPr>
      </w:pPr>
      <w:r w:rsidRPr="00A0354E">
        <w:rPr>
          <w:rFonts w:ascii="Arial" w:hAnsi="Arial" w:cs="Arial"/>
          <w:b/>
          <w:sz w:val="22"/>
          <w:szCs w:val="22"/>
          <w:u w:val="single"/>
        </w:rPr>
        <w:t>Allergic Reactions</w:t>
      </w:r>
      <w:r w:rsidRPr="00A0354E">
        <w:rPr>
          <w:rFonts w:ascii="Arial" w:hAnsi="Arial" w:cs="Arial"/>
          <w:b/>
          <w:sz w:val="22"/>
          <w:szCs w:val="22"/>
        </w:rPr>
        <w:t>:</w:t>
      </w:r>
      <w:r w:rsidRPr="00A0354E">
        <w:rPr>
          <w:rFonts w:ascii="Arial" w:hAnsi="Arial" w:cs="Arial"/>
          <w:sz w:val="22"/>
          <w:szCs w:val="22"/>
        </w:rPr>
        <w:t xml:space="preserve"> </w:t>
      </w:r>
    </w:p>
    <w:p w14:paraId="7F54808B" w14:textId="7F96F3F3" w:rsidR="00887D26" w:rsidRPr="00A0354E" w:rsidRDefault="00887D26" w:rsidP="00887D26">
      <w:pPr>
        <w:jc w:val="both"/>
        <w:rPr>
          <w:rFonts w:ascii="Arial" w:hAnsi="Arial" w:cs="Arial"/>
          <w:sz w:val="20"/>
          <w:szCs w:val="20"/>
        </w:rPr>
      </w:pPr>
      <w:r w:rsidRPr="00A0354E">
        <w:rPr>
          <w:rFonts w:ascii="Arial" w:hAnsi="Arial" w:cs="Arial"/>
          <w:sz w:val="20"/>
          <w:szCs w:val="20"/>
        </w:rPr>
        <w:t>In rare cases, local allergies to tape, suture material and glues, blood products, topical preparations or injected agents have been reported.  Serious systemic reactions including shock (anaphylaxis) may occur in response to drugs used during surgery and prescription medicines.  Allergic reactions may require additional treatment</w:t>
      </w:r>
      <w:r w:rsidR="00A92B27" w:rsidRPr="00A0354E">
        <w:rPr>
          <w:rFonts w:ascii="Arial" w:hAnsi="Arial" w:cs="Arial"/>
          <w:sz w:val="20"/>
          <w:szCs w:val="20"/>
        </w:rPr>
        <w:t xml:space="preserve">.  </w:t>
      </w:r>
      <w:r w:rsidRPr="00A0354E">
        <w:rPr>
          <w:rFonts w:ascii="Arial" w:hAnsi="Arial" w:cs="Arial"/>
          <w:sz w:val="20"/>
          <w:szCs w:val="20"/>
        </w:rPr>
        <w:t xml:space="preserve">It is important to notify your physician of any previous allergic reactions. </w:t>
      </w:r>
    </w:p>
    <w:p w14:paraId="67D462EF" w14:textId="77777777" w:rsidR="00887D26" w:rsidRPr="00A0354E" w:rsidRDefault="00887D26" w:rsidP="00887D26">
      <w:pPr>
        <w:jc w:val="both"/>
        <w:rPr>
          <w:rFonts w:ascii="Arial" w:hAnsi="Arial" w:cs="Arial"/>
          <w:sz w:val="20"/>
          <w:szCs w:val="20"/>
        </w:rPr>
      </w:pPr>
    </w:p>
    <w:p w14:paraId="59E45033" w14:textId="77777777" w:rsidR="00887D26" w:rsidRPr="00A0354E" w:rsidRDefault="00887D26" w:rsidP="00887D26">
      <w:pPr>
        <w:jc w:val="both"/>
        <w:rPr>
          <w:rFonts w:ascii="Arial" w:hAnsi="Arial" w:cs="Arial"/>
          <w:b/>
          <w:sz w:val="22"/>
          <w:szCs w:val="22"/>
          <w:u w:val="single"/>
        </w:rPr>
      </w:pPr>
      <w:r w:rsidRPr="00A0354E">
        <w:rPr>
          <w:rFonts w:ascii="Arial" w:hAnsi="Arial" w:cs="Arial"/>
          <w:b/>
          <w:sz w:val="22"/>
          <w:szCs w:val="22"/>
          <w:u w:val="single"/>
        </w:rPr>
        <w:t>Drug Reactions:</w:t>
      </w:r>
    </w:p>
    <w:p w14:paraId="26E5AB84" w14:textId="35286D8F" w:rsidR="00887D26" w:rsidRPr="00A0354E" w:rsidRDefault="00887D26" w:rsidP="00887D26">
      <w:pPr>
        <w:autoSpaceDE w:val="0"/>
        <w:autoSpaceDN w:val="0"/>
        <w:adjustRightInd w:val="0"/>
        <w:jc w:val="both"/>
        <w:rPr>
          <w:rFonts w:ascii="Arial" w:hAnsi="Arial" w:cs="Arial"/>
          <w:b/>
          <w:sz w:val="20"/>
          <w:szCs w:val="20"/>
          <w:u w:val="single"/>
        </w:rPr>
      </w:pPr>
      <w:r w:rsidRPr="00A0354E">
        <w:rPr>
          <w:rFonts w:ascii="Arial" w:hAnsi="Arial" w:cs="Arial"/>
          <w:color w:val="131313"/>
          <w:sz w:val="20"/>
          <w:szCs w:val="20"/>
        </w:rPr>
        <w:t>Unexpected drug allergies, lack of proper response to medication, or illness caused by the prescribed drug are possibilities</w:t>
      </w:r>
      <w:r w:rsidR="00A92B27" w:rsidRPr="00A0354E">
        <w:rPr>
          <w:rFonts w:ascii="Arial" w:hAnsi="Arial" w:cs="Arial"/>
          <w:color w:val="131313"/>
          <w:sz w:val="20"/>
          <w:szCs w:val="20"/>
        </w:rPr>
        <w:t xml:space="preserve">.  </w:t>
      </w:r>
      <w:r w:rsidRPr="00A0354E">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w:t>
      </w:r>
      <w:r w:rsidR="00C660BF" w:rsidRPr="00A0354E">
        <w:rPr>
          <w:rFonts w:ascii="Arial" w:hAnsi="Arial" w:cs="Arial"/>
          <w:color w:val="131313"/>
          <w:sz w:val="20"/>
          <w:szCs w:val="20"/>
        </w:rPr>
        <w:t>currently</w:t>
      </w:r>
      <w:r w:rsidRPr="00A0354E">
        <w:rPr>
          <w:rFonts w:ascii="Arial" w:hAnsi="Arial" w:cs="Arial"/>
          <w:color w:val="131313"/>
          <w:sz w:val="20"/>
          <w:szCs w:val="20"/>
        </w:rPr>
        <w:t xml:space="preserve"> </w:t>
      </w:r>
      <w:r w:rsidR="00C660BF" w:rsidRPr="00A0354E">
        <w:rPr>
          <w:rFonts w:ascii="Arial" w:hAnsi="Arial" w:cs="Arial"/>
          <w:color w:val="131313"/>
          <w:sz w:val="20"/>
          <w:szCs w:val="20"/>
        </w:rPr>
        <w:t xml:space="preserve">take </w:t>
      </w:r>
      <w:r w:rsidRPr="00A0354E">
        <w:rPr>
          <w:rFonts w:ascii="Arial" w:hAnsi="Arial" w:cs="Arial"/>
          <w:color w:val="131313"/>
          <w:sz w:val="20"/>
          <w:szCs w:val="20"/>
        </w:rPr>
        <w:t>regularly</w:t>
      </w:r>
      <w:r w:rsidR="00A92B27" w:rsidRPr="00A0354E">
        <w:rPr>
          <w:rFonts w:ascii="Arial" w:hAnsi="Arial" w:cs="Arial"/>
          <w:color w:val="131313"/>
          <w:sz w:val="20"/>
          <w:szCs w:val="20"/>
        </w:rPr>
        <w:t xml:space="preserve">.  </w:t>
      </w:r>
      <w:r w:rsidRPr="00A0354E">
        <w:rPr>
          <w:rFonts w:ascii="Arial" w:hAnsi="Arial" w:cs="Arial"/>
          <w:color w:val="131313"/>
          <w:sz w:val="20"/>
          <w:szCs w:val="20"/>
        </w:rPr>
        <w:t xml:space="preserve">Provide your surgeon with a list of medications and supplements you are currently taking. </w:t>
      </w:r>
    </w:p>
    <w:p w14:paraId="53F1AB83" w14:textId="77777777" w:rsidR="00887D26" w:rsidRPr="00A0354E" w:rsidRDefault="00887D26" w:rsidP="00887D26">
      <w:pPr>
        <w:jc w:val="both"/>
        <w:rPr>
          <w:rFonts w:ascii="Arial" w:hAnsi="Arial" w:cs="Arial"/>
          <w:sz w:val="20"/>
          <w:szCs w:val="20"/>
        </w:rPr>
      </w:pPr>
    </w:p>
    <w:p w14:paraId="794DA225" w14:textId="77777777" w:rsidR="00887D26" w:rsidRPr="00A0354E" w:rsidRDefault="00887D26" w:rsidP="00887D26">
      <w:pPr>
        <w:jc w:val="both"/>
        <w:rPr>
          <w:rFonts w:ascii="Arial" w:hAnsi="Arial" w:cs="Arial"/>
          <w:sz w:val="22"/>
          <w:szCs w:val="22"/>
        </w:rPr>
      </w:pPr>
      <w:r w:rsidRPr="00A0354E">
        <w:rPr>
          <w:rFonts w:ascii="Arial" w:hAnsi="Arial" w:cs="Arial"/>
          <w:b/>
          <w:sz w:val="22"/>
          <w:szCs w:val="22"/>
          <w:u w:val="single"/>
        </w:rPr>
        <w:t>Surgical Wetting Solutions</w:t>
      </w:r>
      <w:r w:rsidRPr="00A0354E">
        <w:rPr>
          <w:rFonts w:ascii="Arial" w:hAnsi="Arial" w:cs="Arial"/>
          <w:b/>
          <w:sz w:val="22"/>
          <w:szCs w:val="22"/>
        </w:rPr>
        <w:t>:</w:t>
      </w:r>
      <w:r w:rsidRPr="00A0354E">
        <w:rPr>
          <w:rFonts w:ascii="Arial" w:hAnsi="Arial" w:cs="Arial"/>
          <w:sz w:val="22"/>
          <w:szCs w:val="22"/>
        </w:rPr>
        <w:t xml:space="preserve"> </w:t>
      </w:r>
    </w:p>
    <w:p w14:paraId="32525250" w14:textId="6AFFCBBB" w:rsidR="00887D26" w:rsidRPr="00A0354E" w:rsidRDefault="00887D26" w:rsidP="00887D26">
      <w:pPr>
        <w:jc w:val="both"/>
        <w:rPr>
          <w:rFonts w:ascii="Arial" w:hAnsi="Arial" w:cs="Arial"/>
          <w:sz w:val="20"/>
          <w:szCs w:val="20"/>
        </w:rPr>
      </w:pPr>
      <w:r w:rsidRPr="00A0354E">
        <w:rPr>
          <w:rFonts w:ascii="Arial" w:hAnsi="Arial" w:cs="Arial"/>
          <w:sz w:val="20"/>
          <w:szCs w:val="20"/>
        </w:rPr>
        <w:t xml:space="preserve">There is </w:t>
      </w:r>
      <w:r w:rsidR="001B71FA">
        <w:rPr>
          <w:rFonts w:ascii="Arial" w:hAnsi="Arial" w:cs="Arial"/>
          <w:sz w:val="20"/>
          <w:szCs w:val="20"/>
        </w:rPr>
        <w:t>a</w:t>
      </w:r>
      <w:r w:rsidR="001B71FA" w:rsidRPr="00A0354E">
        <w:rPr>
          <w:rFonts w:ascii="Arial" w:hAnsi="Arial" w:cs="Arial"/>
          <w:sz w:val="20"/>
          <w:szCs w:val="20"/>
        </w:rPr>
        <w:t xml:space="preserve"> </w:t>
      </w:r>
      <w:r w:rsidRPr="00A0354E">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 including hospitalization may be necessary.</w:t>
      </w:r>
    </w:p>
    <w:p w14:paraId="1B2C9E0F" w14:textId="77777777" w:rsidR="0076796B" w:rsidRPr="00A0354E" w:rsidRDefault="0076796B" w:rsidP="00887D26">
      <w:pPr>
        <w:jc w:val="both"/>
        <w:rPr>
          <w:rFonts w:ascii="Arial" w:hAnsi="Arial" w:cs="Arial"/>
          <w:sz w:val="20"/>
          <w:szCs w:val="20"/>
        </w:rPr>
      </w:pPr>
    </w:p>
    <w:p w14:paraId="19B85482" w14:textId="77777777"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A0354E">
        <w:rPr>
          <w:rFonts w:ascii="Arial" w:hAnsi="Arial" w:cs="Arial"/>
          <w:b/>
          <w:sz w:val="22"/>
          <w:szCs w:val="22"/>
          <w:u w:val="single"/>
        </w:rPr>
        <w:t>Fat/Air Embolism:</w:t>
      </w:r>
    </w:p>
    <w:p w14:paraId="4F8EB566" w14:textId="72A6621F" w:rsidR="0076796B" w:rsidRPr="00493114" w:rsidRDefault="00A92B27"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0354E">
        <w:rPr>
          <w:rFonts w:ascii="Arial" w:hAnsi="Arial" w:cs="Arial"/>
          <w:sz w:val="20"/>
          <w:szCs w:val="20"/>
        </w:rPr>
        <w:t>In rare cases, fat particles or air can enter the vascular system and can travel to the heart, lungs</w:t>
      </w:r>
      <w:r>
        <w:rPr>
          <w:rFonts w:ascii="Arial" w:hAnsi="Arial" w:cs="Arial"/>
          <w:sz w:val="20"/>
          <w:szCs w:val="20"/>
        </w:rPr>
        <w:t>,</w:t>
      </w:r>
      <w:r w:rsidRPr="00A92B27">
        <w:rPr>
          <w:rFonts w:ascii="Arial" w:hAnsi="Arial" w:cs="Arial"/>
          <w:sz w:val="20"/>
          <w:szCs w:val="20"/>
        </w:rPr>
        <w:t xml:space="preserve"> or brain.  </w:t>
      </w:r>
      <w:r w:rsidR="0076796B" w:rsidRPr="00493114">
        <w:rPr>
          <w:rFonts w:ascii="Arial" w:hAnsi="Arial" w:cs="Arial"/>
          <w:sz w:val="20"/>
          <w:szCs w:val="20"/>
        </w:rPr>
        <w:t xml:space="preserve">This can result in significant complications including death. </w:t>
      </w:r>
    </w:p>
    <w:p w14:paraId="30D1F068" w14:textId="77777777" w:rsidR="00887D26" w:rsidRPr="00A0354E" w:rsidRDefault="00887D26" w:rsidP="00887D26">
      <w:pPr>
        <w:jc w:val="both"/>
        <w:rPr>
          <w:rFonts w:ascii="Arial" w:hAnsi="Arial" w:cs="Arial"/>
          <w:b/>
          <w:sz w:val="20"/>
          <w:szCs w:val="20"/>
          <w:u w:val="single"/>
        </w:rPr>
      </w:pPr>
    </w:p>
    <w:p w14:paraId="0100A445" w14:textId="77777777" w:rsidR="00887D26" w:rsidRPr="00A0354E" w:rsidRDefault="00887D26" w:rsidP="00887D26">
      <w:pPr>
        <w:widowControl w:val="0"/>
        <w:jc w:val="both"/>
        <w:rPr>
          <w:rFonts w:ascii="Arial" w:hAnsi="Arial" w:cs="Arial"/>
          <w:b/>
          <w:snapToGrid w:val="0"/>
          <w:sz w:val="22"/>
          <w:szCs w:val="22"/>
        </w:rPr>
      </w:pPr>
      <w:r w:rsidRPr="00A0354E">
        <w:rPr>
          <w:rFonts w:ascii="Arial" w:hAnsi="Arial" w:cs="Arial"/>
          <w:b/>
          <w:snapToGrid w:val="0"/>
          <w:sz w:val="22"/>
          <w:szCs w:val="22"/>
          <w:u w:val="single"/>
        </w:rPr>
        <w:t>Persistent Swelling (Lymphedema)</w:t>
      </w:r>
      <w:r w:rsidRPr="00A0354E">
        <w:rPr>
          <w:rFonts w:ascii="Arial" w:hAnsi="Arial" w:cs="Arial"/>
          <w:b/>
          <w:snapToGrid w:val="0"/>
          <w:sz w:val="22"/>
          <w:szCs w:val="22"/>
        </w:rPr>
        <w:t xml:space="preserve">: </w:t>
      </w:r>
    </w:p>
    <w:p w14:paraId="10AAA06B" w14:textId="77777777" w:rsidR="00887D26" w:rsidRPr="00A0354E" w:rsidRDefault="00887D26" w:rsidP="00887D26">
      <w:pPr>
        <w:widowControl w:val="0"/>
        <w:jc w:val="both"/>
        <w:rPr>
          <w:rFonts w:ascii="Arial" w:hAnsi="Arial" w:cs="Arial"/>
          <w:snapToGrid w:val="0"/>
          <w:sz w:val="20"/>
          <w:szCs w:val="20"/>
        </w:rPr>
      </w:pPr>
      <w:r w:rsidRPr="00A0354E">
        <w:rPr>
          <w:rFonts w:ascii="Arial" w:hAnsi="Arial" w:cs="Arial"/>
          <w:snapToGrid w:val="0"/>
          <w:sz w:val="20"/>
          <w:szCs w:val="20"/>
        </w:rPr>
        <w:t xml:space="preserve">Persistent swelling can occur following surgery. </w:t>
      </w:r>
    </w:p>
    <w:p w14:paraId="7CD8E8EF"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286D09C8" w14:textId="77777777" w:rsidR="00887D26" w:rsidRPr="00A0354E" w:rsidRDefault="00887D26" w:rsidP="00887D26">
      <w:pPr>
        <w:widowControl w:val="0"/>
        <w:autoSpaceDE w:val="0"/>
        <w:autoSpaceDN w:val="0"/>
        <w:adjustRightInd w:val="0"/>
        <w:jc w:val="both"/>
        <w:rPr>
          <w:rFonts w:ascii="Arial" w:hAnsi="Arial" w:cs="Arial"/>
          <w:sz w:val="22"/>
          <w:szCs w:val="22"/>
        </w:rPr>
      </w:pPr>
      <w:r w:rsidRPr="00A0354E">
        <w:rPr>
          <w:rFonts w:ascii="Arial" w:hAnsi="Arial" w:cs="Arial"/>
          <w:b/>
          <w:bCs/>
          <w:sz w:val="22"/>
          <w:szCs w:val="22"/>
          <w:u w:val="single"/>
        </w:rPr>
        <w:t>Unsatisfactory Result</w:t>
      </w:r>
      <w:r w:rsidRPr="00A0354E">
        <w:rPr>
          <w:rFonts w:ascii="Arial" w:hAnsi="Arial" w:cs="Arial"/>
          <w:b/>
          <w:sz w:val="22"/>
          <w:szCs w:val="22"/>
        </w:rPr>
        <w:t>:</w:t>
      </w:r>
      <w:r w:rsidRPr="00A0354E">
        <w:rPr>
          <w:rFonts w:ascii="Arial" w:hAnsi="Arial" w:cs="Arial"/>
          <w:sz w:val="22"/>
          <w:szCs w:val="22"/>
        </w:rPr>
        <w:t xml:space="preserve"> </w:t>
      </w:r>
    </w:p>
    <w:p w14:paraId="289AA46C" w14:textId="7E9602CB" w:rsidR="00887D26" w:rsidRPr="00A0354E"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Although good results are expected, there is no guarantee or warranty expressed or implied, on the results that may be obtained</w:t>
      </w:r>
      <w:r w:rsidR="00A92B27" w:rsidRPr="00A0354E">
        <w:rPr>
          <w:rFonts w:ascii="Arial" w:hAnsi="Arial" w:cs="Arial"/>
          <w:sz w:val="20"/>
          <w:szCs w:val="20"/>
        </w:rPr>
        <w:t>.  The body is not symmetrical and almost everyone has some degree of unevenness</w:t>
      </w:r>
      <w:r w:rsidR="00A92B27">
        <w:rPr>
          <w:rFonts w:ascii="Arial" w:hAnsi="Arial" w:cs="Arial"/>
          <w:sz w:val="20"/>
          <w:szCs w:val="20"/>
        </w:rPr>
        <w:t>,</w:t>
      </w:r>
      <w:r w:rsidR="00A92B27" w:rsidRPr="00A92B27">
        <w:rPr>
          <w:rFonts w:ascii="Arial" w:hAnsi="Arial" w:cs="Arial"/>
          <w:sz w:val="20"/>
          <w:szCs w:val="20"/>
        </w:rPr>
        <w:t xml:space="preserve"> which may not be recognized in advance.  </w:t>
      </w:r>
      <w:r w:rsidRPr="00A92B27">
        <w:rPr>
          <w:rFonts w:ascii="Arial" w:hAnsi="Arial" w:cs="Arial"/>
          <w:sz w:val="20"/>
          <w:szCs w:val="20"/>
        </w:rPr>
        <w:t>One side of the face may be slightly larger, one side of the face droopier</w:t>
      </w:r>
      <w:r w:rsidR="00A92B27" w:rsidRPr="00493114">
        <w:rPr>
          <w:rFonts w:ascii="Arial" w:hAnsi="Arial" w:cs="Arial"/>
          <w:sz w:val="20"/>
          <w:szCs w:val="20"/>
        </w:rPr>
        <w:t xml:space="preserve">.  </w:t>
      </w:r>
      <w:r w:rsidRPr="00A0354E">
        <w:rPr>
          <w:rFonts w:ascii="Arial" w:hAnsi="Arial" w:cs="Arial"/>
          <w:sz w:val="20"/>
          <w:szCs w:val="20"/>
        </w:rPr>
        <w:t xml:space="preserve">The </w:t>
      </w:r>
      <w:r w:rsidR="00C660BF" w:rsidRPr="00A0354E">
        <w:rPr>
          <w:rFonts w:ascii="Arial" w:hAnsi="Arial" w:cs="Arial"/>
          <w:sz w:val="20"/>
          <w:szCs w:val="20"/>
        </w:rPr>
        <w:t xml:space="preserve">same applies to the </w:t>
      </w:r>
      <w:r w:rsidRPr="00A0354E">
        <w:rPr>
          <w:rFonts w:ascii="Arial" w:hAnsi="Arial" w:cs="Arial"/>
          <w:sz w:val="20"/>
          <w:szCs w:val="20"/>
        </w:rPr>
        <w:t>breast and trunk area</w:t>
      </w:r>
      <w:r w:rsidR="00A92B27" w:rsidRPr="00A0354E">
        <w:rPr>
          <w:rFonts w:ascii="Arial" w:hAnsi="Arial" w:cs="Arial"/>
          <w:sz w:val="20"/>
          <w:szCs w:val="20"/>
        </w:rPr>
        <w:t xml:space="preserve">.  </w:t>
      </w:r>
      <w:r w:rsidRPr="00A0354E">
        <w:rPr>
          <w:rFonts w:ascii="Arial" w:hAnsi="Arial" w:cs="Arial"/>
          <w:sz w:val="20"/>
          <w:szCs w:val="20"/>
        </w:rPr>
        <w:t>Many of such issues cannot be fully corrected with surgery.  The more realistic your expectations a</w:t>
      </w:r>
      <w:r w:rsidR="00C660BF" w:rsidRPr="00A0354E">
        <w:rPr>
          <w:rFonts w:ascii="Arial" w:hAnsi="Arial" w:cs="Arial"/>
          <w:sz w:val="20"/>
          <w:szCs w:val="20"/>
        </w:rPr>
        <w:t>re</w:t>
      </w:r>
      <w:r w:rsidRPr="00A0354E">
        <w:rPr>
          <w:rFonts w:ascii="Arial" w:hAnsi="Arial" w:cs="Arial"/>
          <w:sz w:val="20"/>
          <w:szCs w:val="20"/>
        </w:rPr>
        <w:t>, the better your results will appear to you</w:t>
      </w:r>
      <w:r w:rsidR="00A92B27" w:rsidRPr="00A0354E">
        <w:rPr>
          <w:rFonts w:ascii="Arial" w:hAnsi="Arial" w:cs="Arial"/>
          <w:sz w:val="20"/>
          <w:szCs w:val="20"/>
        </w:rPr>
        <w:t xml:space="preserve">.  </w:t>
      </w:r>
      <w:r w:rsidRPr="00A0354E">
        <w:rPr>
          <w:rFonts w:ascii="Arial" w:hAnsi="Arial" w:cs="Arial"/>
          <w:sz w:val="20"/>
          <w:szCs w:val="20"/>
        </w:rPr>
        <w:t xml:space="preserve">Some patients never achieve their desired goals or results, at no fault of the surgeon or surgery.  You may be disappointed with the results of </w:t>
      </w:r>
      <w:r w:rsidR="00C660BF" w:rsidRPr="00A0354E">
        <w:rPr>
          <w:rFonts w:ascii="Arial" w:hAnsi="Arial" w:cs="Arial"/>
          <w:sz w:val="20"/>
          <w:szCs w:val="20"/>
        </w:rPr>
        <w:t xml:space="preserve">the </w:t>
      </w:r>
      <w:r w:rsidRPr="00A0354E">
        <w:rPr>
          <w:rFonts w:ascii="Arial" w:hAnsi="Arial" w:cs="Arial"/>
          <w:sz w:val="20"/>
          <w:szCs w:val="20"/>
        </w:rPr>
        <w:t xml:space="preserve">surgery.  </w:t>
      </w:r>
      <w:r w:rsidRPr="00A0354E">
        <w:rPr>
          <w:rFonts w:ascii="Arial" w:hAnsi="Arial" w:cs="Arial"/>
          <w:spacing w:val="-2"/>
          <w:sz w:val="20"/>
          <w:szCs w:val="20"/>
        </w:rPr>
        <w:t xml:space="preserve">Asymmetry, unanticipated shape and size, </w:t>
      </w:r>
      <w:r w:rsidRPr="00A0354E">
        <w:rPr>
          <w:rFonts w:ascii="Arial" w:hAnsi="Arial" w:cs="Arial"/>
          <w:sz w:val="20"/>
          <w:szCs w:val="20"/>
        </w:rPr>
        <w:t xml:space="preserve">loss of function, wound disruption, poor healing, and loss of sensation may occur after surgery.  Size may be incorrect.  </w:t>
      </w:r>
      <w:r w:rsidRPr="00A0354E">
        <w:rPr>
          <w:rFonts w:ascii="Arial" w:hAnsi="Arial" w:cs="Arial"/>
          <w:spacing w:val="-2"/>
          <w:sz w:val="20"/>
          <w:szCs w:val="20"/>
        </w:rPr>
        <w:t>Unsatisfactory surgical scar location</w:t>
      </w:r>
      <w:r w:rsidRPr="00A0354E">
        <w:rPr>
          <w:rFonts w:ascii="Arial" w:hAnsi="Arial" w:cs="Arial"/>
          <w:sz w:val="20"/>
          <w:szCs w:val="20"/>
        </w:rPr>
        <w:t xml:space="preserve"> or appearance may occur.  I</w:t>
      </w:r>
      <w:r w:rsidRPr="00A0354E">
        <w:rPr>
          <w:rFonts w:ascii="Arial" w:hAnsi="Arial" w:cs="Arial"/>
          <w:spacing w:val="-2"/>
          <w:sz w:val="20"/>
          <w:szCs w:val="20"/>
        </w:rPr>
        <w:t xml:space="preserve">t may be necessary to perform additional surgery to improve your results.  </w:t>
      </w:r>
      <w:r w:rsidRPr="00A0354E">
        <w:rPr>
          <w:rFonts w:ascii="Arial" w:hAnsi="Arial" w:cs="Arial"/>
          <w:sz w:val="20"/>
          <w:szCs w:val="20"/>
        </w:rPr>
        <w:t xml:space="preserve">Unsatisfactory results may NOT improve with each additional treatment. </w:t>
      </w:r>
    </w:p>
    <w:p w14:paraId="288580B6" w14:textId="06A0A715" w:rsidR="00887D26" w:rsidRPr="00A0354E" w:rsidRDefault="00887D26" w:rsidP="00887D26">
      <w:pPr>
        <w:keepNext/>
        <w:tabs>
          <w:tab w:val="left" w:pos="8190"/>
        </w:tabs>
        <w:jc w:val="both"/>
        <w:outlineLvl w:val="0"/>
        <w:rPr>
          <w:rFonts w:ascii="Arial" w:hAnsi="Arial"/>
          <w:b/>
          <w:sz w:val="22"/>
          <w:u w:val="single"/>
        </w:rPr>
      </w:pPr>
      <w:r w:rsidRPr="00A0354E">
        <w:rPr>
          <w:rFonts w:ascii="Arial" w:hAnsi="Arial"/>
          <w:b/>
          <w:sz w:val="22"/>
          <w:u w:val="single"/>
        </w:rPr>
        <w:lastRenderedPageBreak/>
        <w:t>ADDITIONAL ADVISORIES</w:t>
      </w:r>
    </w:p>
    <w:p w14:paraId="24A78BF4" w14:textId="77777777" w:rsidR="00887D26" w:rsidRPr="00A0354E" w:rsidRDefault="00887D26" w:rsidP="00887D26">
      <w:pPr>
        <w:tabs>
          <w:tab w:val="left" w:pos="8190"/>
        </w:tabs>
        <w:jc w:val="both"/>
        <w:rPr>
          <w:sz w:val="20"/>
          <w:szCs w:val="20"/>
        </w:rPr>
      </w:pPr>
    </w:p>
    <w:p w14:paraId="4AB0CE35" w14:textId="77777777" w:rsidR="00887D26" w:rsidRPr="00A0354E" w:rsidRDefault="00887D26" w:rsidP="00887D26">
      <w:pPr>
        <w:keepNext/>
        <w:keepLines/>
        <w:widowControl w:val="0"/>
        <w:tabs>
          <w:tab w:val="num" w:pos="1080"/>
        </w:tabs>
        <w:jc w:val="both"/>
        <w:rPr>
          <w:rFonts w:ascii="Arial" w:hAnsi="Arial" w:cs="Arial"/>
          <w:snapToGrid w:val="0"/>
          <w:sz w:val="22"/>
          <w:szCs w:val="20"/>
        </w:rPr>
      </w:pPr>
      <w:r w:rsidRPr="00A0354E">
        <w:rPr>
          <w:rFonts w:ascii="Arial" w:hAnsi="Arial" w:cs="Arial"/>
          <w:b/>
          <w:snapToGrid w:val="0"/>
          <w:sz w:val="22"/>
          <w:szCs w:val="20"/>
          <w:u w:val="single"/>
        </w:rPr>
        <w:t>Medications and Herbal Dietary Supplements</w:t>
      </w:r>
      <w:r w:rsidRPr="00A0354E">
        <w:rPr>
          <w:rFonts w:ascii="Arial" w:hAnsi="Arial" w:cs="Arial"/>
          <w:b/>
          <w:snapToGrid w:val="0"/>
          <w:sz w:val="22"/>
          <w:szCs w:val="20"/>
        </w:rPr>
        <w:t>:</w:t>
      </w:r>
      <w:r w:rsidRPr="00A0354E">
        <w:rPr>
          <w:rFonts w:ascii="Arial" w:hAnsi="Arial" w:cs="Arial"/>
          <w:snapToGrid w:val="0"/>
          <w:sz w:val="22"/>
          <w:szCs w:val="20"/>
        </w:rPr>
        <w:t xml:space="preserve"> </w:t>
      </w:r>
    </w:p>
    <w:p w14:paraId="7BE3946D" w14:textId="408B31ED" w:rsidR="00887D26" w:rsidRPr="00A0354E" w:rsidRDefault="00887D26" w:rsidP="00887D26">
      <w:pPr>
        <w:widowControl w:val="0"/>
        <w:tabs>
          <w:tab w:val="num" w:pos="1080"/>
        </w:tabs>
        <w:jc w:val="both"/>
        <w:rPr>
          <w:rFonts w:ascii="Arial" w:hAnsi="Arial" w:cs="Arial"/>
          <w:snapToGrid w:val="0"/>
          <w:sz w:val="20"/>
          <w:szCs w:val="20"/>
        </w:rPr>
      </w:pPr>
      <w:r w:rsidRPr="00A0354E">
        <w:rPr>
          <w:rFonts w:ascii="Arial" w:hAnsi="Arial" w:cs="Arial"/>
          <w:snapToGrid w:val="0"/>
          <w:sz w:val="20"/>
          <w:szCs w:val="20"/>
        </w:rPr>
        <w:t xml:space="preserve">There are potential adverse reactions that occur as </w:t>
      </w:r>
      <w:r w:rsidR="00C660BF" w:rsidRPr="00A0354E">
        <w:rPr>
          <w:rFonts w:ascii="Arial" w:hAnsi="Arial" w:cs="Arial"/>
          <w:snapToGrid w:val="0"/>
          <w:sz w:val="20"/>
          <w:szCs w:val="20"/>
        </w:rPr>
        <w:t>a</w:t>
      </w:r>
      <w:r w:rsidRPr="00A0354E">
        <w:rPr>
          <w:rFonts w:ascii="Arial" w:hAnsi="Arial" w:cs="Arial"/>
          <w:snapToGrid w:val="0"/>
          <w:sz w:val="20"/>
          <w:szCs w:val="20"/>
        </w:rPr>
        <w:t xml:space="preserve"> result of taking over-the-counter, herbal, and/or prescription medications</w:t>
      </w:r>
      <w:r w:rsidR="00A92B27" w:rsidRPr="00A0354E">
        <w:rPr>
          <w:rFonts w:ascii="Arial" w:hAnsi="Arial" w:cs="Arial"/>
          <w:snapToGrid w:val="0"/>
          <w:sz w:val="20"/>
          <w:szCs w:val="20"/>
        </w:rPr>
        <w:t xml:space="preserve">.  </w:t>
      </w:r>
      <w:r w:rsidRPr="00A0354E">
        <w:rPr>
          <w:rFonts w:ascii="Arial" w:hAnsi="Arial" w:cs="Arial"/>
          <w:snapToGrid w:val="0"/>
          <w:sz w:val="20"/>
          <w:szCs w:val="20"/>
        </w:rPr>
        <w:t>Aspirin and medications that contain aspirin interfere with blood clot</w:t>
      </w:r>
      <w:r w:rsidR="00D81933" w:rsidRPr="00A0354E">
        <w:rPr>
          <w:rFonts w:ascii="Arial" w:hAnsi="Arial" w:cs="Arial"/>
          <w:snapToGrid w:val="0"/>
          <w:sz w:val="20"/>
          <w:szCs w:val="20"/>
        </w:rPr>
        <w:t xml:space="preserve"> formation</w:t>
      </w:r>
      <w:r w:rsidRPr="00A92B27">
        <w:rPr>
          <w:rFonts w:ascii="Arial" w:hAnsi="Arial" w:cs="Arial"/>
          <w:snapToGrid w:val="0"/>
          <w:sz w:val="20"/>
          <w:szCs w:val="20"/>
        </w:rPr>
        <w:t>, and therefore may contribute to more bleeding issues</w:t>
      </w:r>
      <w:r w:rsidR="00A92B27" w:rsidRPr="00A92B27">
        <w:rPr>
          <w:rFonts w:ascii="Arial" w:hAnsi="Arial" w:cs="Arial"/>
          <w:snapToGrid w:val="0"/>
          <w:sz w:val="20"/>
          <w:szCs w:val="20"/>
        </w:rPr>
        <w:t xml:space="preserve">.  </w:t>
      </w:r>
      <w:r w:rsidRPr="00A92B27">
        <w:rPr>
          <w:rFonts w:ascii="Arial" w:hAnsi="Arial" w:cs="Arial"/>
          <w:snapToGrid w:val="0"/>
          <w:sz w:val="20"/>
          <w:szCs w:val="20"/>
        </w:rPr>
        <w:t>If you have a medical condition (such as</w:t>
      </w:r>
      <w:r w:rsidR="00D81933" w:rsidRPr="00493114">
        <w:rPr>
          <w:rFonts w:ascii="Arial" w:hAnsi="Arial" w:cs="Arial"/>
          <w:snapToGrid w:val="0"/>
          <w:sz w:val="20"/>
          <w:szCs w:val="20"/>
        </w:rPr>
        <w:t xml:space="preserve"> a</w:t>
      </w:r>
      <w:r w:rsidRPr="00493114">
        <w:rPr>
          <w:rFonts w:ascii="Arial" w:hAnsi="Arial" w:cs="Arial"/>
          <w:snapToGrid w:val="0"/>
          <w:sz w:val="20"/>
          <w:szCs w:val="20"/>
        </w:rPr>
        <w:t xml:space="preserve"> heart arrhythmia, heart stent, blood vessels with blockages, or blood clots) and are taking medications to thin your blood and prevent clotting such as</w:t>
      </w:r>
      <w:r w:rsidRPr="00A0354E">
        <w:rPr>
          <w:rFonts w:ascii="Arial" w:hAnsi="Arial" w:cs="Arial"/>
          <w:snapToGrid w:val="0"/>
          <w:sz w:val="20"/>
          <w:szCs w:val="20"/>
        </w:rPr>
        <w:t xml:space="preserve"> </w:t>
      </w:r>
      <w:r w:rsidR="00DC3386" w:rsidRPr="00A0354E">
        <w:rPr>
          <w:rFonts w:ascii="Arial" w:hAnsi="Arial" w:cs="Arial"/>
          <w:snapToGrid w:val="0"/>
          <w:sz w:val="20"/>
          <w:szCs w:val="20"/>
        </w:rPr>
        <w:t>Plavix</w:t>
      </w:r>
      <w:r w:rsidR="00A0354E" w:rsidRPr="002E20C8">
        <w:rPr>
          <w:rFonts w:ascii="Arial" w:hAnsi="Arial" w:cs="Arial"/>
          <w:b/>
          <w:sz w:val="28"/>
          <w:vertAlign w:val="superscript"/>
        </w:rPr>
        <w:t>®</w:t>
      </w:r>
      <w:r w:rsidR="00DC3386" w:rsidRPr="00A0354E">
        <w:rPr>
          <w:rFonts w:ascii="Arial" w:hAnsi="Arial" w:cs="Arial"/>
          <w:snapToGrid w:val="0"/>
          <w:sz w:val="20"/>
          <w:szCs w:val="20"/>
        </w:rPr>
        <w:t>, Coumadin</w:t>
      </w:r>
      <w:r w:rsidR="00A0354E" w:rsidRPr="002E20C8">
        <w:rPr>
          <w:rFonts w:ascii="Arial" w:hAnsi="Arial" w:cs="Arial"/>
          <w:b/>
          <w:sz w:val="28"/>
          <w:vertAlign w:val="superscript"/>
        </w:rPr>
        <w:t>®</w:t>
      </w:r>
      <w:r w:rsidR="00DC3386" w:rsidRPr="00A0354E">
        <w:rPr>
          <w:rFonts w:ascii="Arial" w:hAnsi="Arial" w:cs="Arial"/>
          <w:snapToGrid w:val="0"/>
          <w:sz w:val="20"/>
          <w:szCs w:val="20"/>
        </w:rPr>
        <w:t xml:space="preserve">, </w:t>
      </w:r>
      <w:r w:rsidR="00257A2C">
        <w:rPr>
          <w:rFonts w:ascii="Arial" w:hAnsi="Arial" w:cs="Arial"/>
          <w:snapToGrid w:val="0"/>
          <w:sz w:val="20"/>
          <w:szCs w:val="20"/>
        </w:rPr>
        <w:t>Xarelto</w:t>
      </w:r>
      <w:r w:rsidR="00257A2C" w:rsidRPr="00257A2C">
        <w:rPr>
          <w:rFonts w:ascii="Arial" w:hAnsi="Arial" w:cs="Arial"/>
          <w:snapToGrid w:val="0"/>
          <w:sz w:val="20"/>
          <w:szCs w:val="20"/>
          <w:vertAlign w:val="superscript"/>
        </w:rPr>
        <w:t>®</w:t>
      </w:r>
      <w:r w:rsidR="00257A2C">
        <w:rPr>
          <w:rFonts w:ascii="Arial" w:hAnsi="Arial" w:cs="Arial"/>
          <w:snapToGrid w:val="0"/>
          <w:sz w:val="20"/>
          <w:szCs w:val="20"/>
        </w:rPr>
        <w:t xml:space="preserve">, </w:t>
      </w:r>
      <w:proofErr w:type="spellStart"/>
      <w:r w:rsidR="00DC3386" w:rsidRPr="00A0354E">
        <w:rPr>
          <w:rFonts w:ascii="Tahoma" w:hAnsi="Tahoma" w:cs="Tahoma"/>
          <w:sz w:val="20"/>
          <w:szCs w:val="20"/>
        </w:rPr>
        <w:t>Effient</w:t>
      </w:r>
      <w:proofErr w:type="spellEnd"/>
      <w:r w:rsidR="00A0354E" w:rsidRPr="002E20C8">
        <w:rPr>
          <w:rFonts w:ascii="Arial" w:hAnsi="Arial" w:cs="Arial"/>
          <w:b/>
          <w:sz w:val="28"/>
          <w:vertAlign w:val="superscript"/>
        </w:rPr>
        <w:t>®</w:t>
      </w:r>
      <w:r w:rsidR="00A0354E" w:rsidRPr="00257A2C">
        <w:rPr>
          <w:rFonts w:ascii="Arial" w:hAnsi="Arial" w:cs="Arial"/>
          <w:b/>
          <w:sz w:val="28"/>
        </w:rPr>
        <w:t>,</w:t>
      </w:r>
      <w:r w:rsidR="00DC3386" w:rsidRPr="00A0354E">
        <w:rPr>
          <w:rFonts w:ascii="Tahoma" w:hAnsi="Tahoma" w:cs="Tahoma"/>
          <w:sz w:val="20"/>
          <w:szCs w:val="20"/>
        </w:rPr>
        <w:t xml:space="preserve"> or Pradaxa</w:t>
      </w:r>
      <w:r w:rsidR="00A0354E" w:rsidRPr="002E20C8">
        <w:rPr>
          <w:rFonts w:ascii="Arial" w:hAnsi="Arial" w:cs="Arial"/>
          <w:b/>
          <w:sz w:val="28"/>
          <w:vertAlign w:val="superscript"/>
        </w:rPr>
        <w:t>®</w:t>
      </w:r>
      <w:r w:rsidRPr="00A0354E">
        <w:rPr>
          <w:rFonts w:ascii="Arial" w:hAnsi="Arial" w:cs="Arial"/>
          <w:snapToGrid w:val="0"/>
          <w:sz w:val="20"/>
          <w:szCs w:val="20"/>
        </w:rPr>
        <w:t xml:space="preserve">, discuss </w:t>
      </w:r>
      <w:r w:rsidR="00D81933" w:rsidRPr="00A0354E">
        <w:rPr>
          <w:rFonts w:ascii="Arial" w:hAnsi="Arial" w:cs="Arial"/>
          <w:snapToGrid w:val="0"/>
          <w:sz w:val="20"/>
          <w:szCs w:val="20"/>
        </w:rPr>
        <w:t xml:space="preserve">the </w:t>
      </w:r>
      <w:r w:rsidRPr="00A0354E">
        <w:rPr>
          <w:rFonts w:ascii="Arial" w:hAnsi="Arial" w:cs="Arial"/>
          <w:snapToGrid w:val="0"/>
          <w:sz w:val="20"/>
          <w:szCs w:val="20"/>
        </w:rPr>
        <w:t xml:space="preserve">management of these medications around the </w:t>
      </w:r>
      <w:r w:rsidRPr="00B9704D">
        <w:rPr>
          <w:rFonts w:ascii="Arial" w:hAnsi="Arial" w:cs="Arial"/>
          <w:snapToGrid w:val="0"/>
          <w:sz w:val="20"/>
          <w:szCs w:val="20"/>
        </w:rPr>
        <w:t xml:space="preserve">time of surgery with your plastic surgeon.  Your plastic surgeon may sometimes coordinate a plan for these medications with the doctor that prescribed them for your medical condition.  If you have been prescribed drugs for a medical condition, do not stop </w:t>
      </w:r>
      <w:r w:rsidRPr="003363D3">
        <w:rPr>
          <w:rFonts w:ascii="Arial" w:hAnsi="Arial" w:cs="Arial"/>
          <w:snapToGrid w:val="0"/>
          <w:sz w:val="20"/>
          <w:szCs w:val="20"/>
        </w:rPr>
        <w:t>them without discussing it first with your plastic surgeon.  Stopping these medications abruptly may result in a hear</w:t>
      </w:r>
      <w:r w:rsidR="00E60F00" w:rsidRPr="00A92B27">
        <w:rPr>
          <w:rFonts w:ascii="Arial" w:hAnsi="Arial" w:cs="Arial"/>
          <w:snapToGrid w:val="0"/>
          <w:sz w:val="20"/>
          <w:szCs w:val="20"/>
        </w:rPr>
        <w:t>t attack, stroke, or death</w:t>
      </w:r>
      <w:r w:rsidR="00A92B27" w:rsidRPr="00A92B27">
        <w:rPr>
          <w:rFonts w:ascii="Arial" w:hAnsi="Arial" w:cs="Arial"/>
          <w:snapToGrid w:val="0"/>
          <w:sz w:val="20"/>
          <w:szCs w:val="20"/>
        </w:rPr>
        <w:t xml:space="preserve">.  </w:t>
      </w:r>
      <w:r w:rsidRPr="00A92B27">
        <w:rPr>
          <w:rFonts w:ascii="Arial" w:hAnsi="Arial" w:cs="Arial"/>
          <w:snapToGrid w:val="0"/>
          <w:sz w:val="20"/>
          <w:szCs w:val="20"/>
        </w:rPr>
        <w:t xml:space="preserve">Be sure to check with your physician about any drug interactions that may exist with </w:t>
      </w:r>
      <w:r w:rsidR="00D81933" w:rsidRPr="00493114">
        <w:rPr>
          <w:rFonts w:ascii="Arial" w:hAnsi="Arial" w:cs="Arial"/>
          <w:snapToGrid w:val="0"/>
          <w:sz w:val="20"/>
          <w:szCs w:val="20"/>
        </w:rPr>
        <w:t xml:space="preserve">any </w:t>
      </w:r>
      <w:r w:rsidRPr="00493114">
        <w:rPr>
          <w:rFonts w:ascii="Arial" w:hAnsi="Arial" w:cs="Arial"/>
          <w:snapToGrid w:val="0"/>
          <w:sz w:val="20"/>
          <w:szCs w:val="20"/>
        </w:rPr>
        <w:t>medications</w:t>
      </w:r>
      <w:r w:rsidRPr="00A0354E">
        <w:rPr>
          <w:rFonts w:ascii="Arial" w:hAnsi="Arial" w:cs="Arial"/>
          <w:snapToGrid w:val="0"/>
          <w:sz w:val="20"/>
          <w:szCs w:val="20"/>
        </w:rPr>
        <w:t xml:space="preserve"> you are already taking.  If you have an adverse reaction, stop the drugs immediately and call your plastic surgeon for further instructions.  If the reaction is severe, go immediately to the nearest emergency room.  </w:t>
      </w:r>
    </w:p>
    <w:p w14:paraId="64C21D3F" w14:textId="77777777" w:rsidR="00B758D2" w:rsidRPr="00A0354E" w:rsidRDefault="00B758D2" w:rsidP="00887D26">
      <w:pPr>
        <w:widowControl w:val="0"/>
        <w:tabs>
          <w:tab w:val="num" w:pos="1080"/>
        </w:tabs>
        <w:jc w:val="both"/>
        <w:rPr>
          <w:rFonts w:ascii="Arial" w:hAnsi="Arial" w:cs="Arial"/>
          <w:snapToGrid w:val="0"/>
          <w:sz w:val="20"/>
          <w:szCs w:val="20"/>
        </w:rPr>
      </w:pPr>
    </w:p>
    <w:p w14:paraId="05E8D946" w14:textId="3BD0C61A" w:rsidR="00887D26" w:rsidRPr="003363D3" w:rsidRDefault="00887D26" w:rsidP="00887D26">
      <w:pPr>
        <w:widowControl w:val="0"/>
        <w:tabs>
          <w:tab w:val="num" w:pos="1080"/>
        </w:tabs>
        <w:jc w:val="both"/>
        <w:rPr>
          <w:rFonts w:ascii="Arial" w:hAnsi="Arial" w:cs="Arial"/>
          <w:snapToGrid w:val="0"/>
          <w:sz w:val="20"/>
          <w:szCs w:val="20"/>
        </w:rPr>
      </w:pPr>
      <w:r w:rsidRPr="00A0354E">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B9704D">
        <w:rPr>
          <w:rFonts w:ascii="Arial" w:hAnsi="Arial" w:cs="Arial"/>
          <w:snapToGrid w:val="0"/>
          <w:sz w:val="20"/>
          <w:szCs w:val="20"/>
        </w:rPr>
        <w:t>,</w:t>
      </w:r>
      <w:r w:rsidRPr="00B9704D">
        <w:rPr>
          <w:rFonts w:ascii="Arial" w:hAnsi="Arial" w:cs="Arial"/>
          <w:snapToGrid w:val="0"/>
          <w:sz w:val="20"/>
          <w:szCs w:val="20"/>
        </w:rPr>
        <w:t xml:space="preserve"> and do not drink </w:t>
      </w:r>
      <w:r w:rsidRPr="00B9704D">
        <w:rPr>
          <w:rFonts w:ascii="Arial" w:hAnsi="Arial" w:cs="Arial"/>
          <w:bCs/>
          <w:iCs/>
          <w:snapToGrid w:val="0"/>
          <w:sz w:val="20"/>
          <w:szCs w:val="20"/>
        </w:rPr>
        <w:t>any</w:t>
      </w:r>
      <w:r w:rsidRPr="00B9704D">
        <w:rPr>
          <w:rFonts w:ascii="Arial" w:hAnsi="Arial" w:cs="Arial"/>
          <w:snapToGrid w:val="0"/>
          <w:sz w:val="20"/>
          <w:szCs w:val="20"/>
        </w:rPr>
        <w:t xml:space="preserve"> alcohol while taking these medications.  Be sure to take your prescribed medication only as directed.  </w:t>
      </w:r>
    </w:p>
    <w:p w14:paraId="50E40EAC" w14:textId="77777777" w:rsidR="00887D26" w:rsidRPr="00493114" w:rsidRDefault="00887D26" w:rsidP="00887D26">
      <w:pPr>
        <w:keepLines/>
        <w:widowControl w:val="0"/>
        <w:tabs>
          <w:tab w:val="num" w:pos="1080"/>
        </w:tabs>
        <w:jc w:val="both"/>
        <w:rPr>
          <w:rFonts w:ascii="Arial" w:hAnsi="Arial" w:cs="Arial"/>
          <w:snapToGrid w:val="0"/>
          <w:sz w:val="20"/>
          <w:szCs w:val="20"/>
        </w:rPr>
      </w:pPr>
    </w:p>
    <w:p w14:paraId="5813B7D2" w14:textId="77777777" w:rsidR="00887D26" w:rsidRPr="00A0354E" w:rsidRDefault="00887D26" w:rsidP="00887D26">
      <w:pPr>
        <w:autoSpaceDE w:val="0"/>
        <w:autoSpaceDN w:val="0"/>
        <w:adjustRightInd w:val="0"/>
        <w:jc w:val="both"/>
        <w:rPr>
          <w:rFonts w:ascii="Arial" w:hAnsi="Arial" w:cs="Arial"/>
          <w:b/>
          <w:sz w:val="22"/>
          <w:szCs w:val="20"/>
        </w:rPr>
      </w:pPr>
      <w:r w:rsidRPr="00493114">
        <w:rPr>
          <w:rFonts w:ascii="Arial" w:hAnsi="Arial" w:cs="Arial"/>
          <w:b/>
          <w:sz w:val="22"/>
          <w:szCs w:val="20"/>
          <w:u w:val="single"/>
        </w:rPr>
        <w:t>Sun Exposure – Direct or Tanning Salon</w:t>
      </w:r>
      <w:r w:rsidRPr="00A0354E">
        <w:rPr>
          <w:rFonts w:ascii="Arial" w:hAnsi="Arial" w:cs="Arial"/>
          <w:b/>
          <w:sz w:val="22"/>
          <w:szCs w:val="20"/>
        </w:rPr>
        <w:t xml:space="preserve">: </w:t>
      </w:r>
    </w:p>
    <w:p w14:paraId="077FDD3E" w14:textId="259386E9" w:rsidR="00887D26" w:rsidRPr="00A0354E" w:rsidRDefault="00887D26" w:rsidP="00887D26">
      <w:pPr>
        <w:autoSpaceDE w:val="0"/>
        <w:autoSpaceDN w:val="0"/>
        <w:adjustRightInd w:val="0"/>
        <w:jc w:val="both"/>
        <w:rPr>
          <w:rFonts w:ascii="Arial" w:hAnsi="Arial" w:cs="Arial"/>
          <w:sz w:val="20"/>
          <w:szCs w:val="20"/>
        </w:rPr>
      </w:pPr>
      <w:r w:rsidRPr="00A0354E">
        <w:rPr>
          <w:rFonts w:ascii="Arial" w:hAnsi="Arial" w:cs="Arial"/>
          <w:sz w:val="20"/>
          <w:szCs w:val="20"/>
        </w:rPr>
        <w:t>The effects of the sun are damaging to the skin</w:t>
      </w:r>
      <w:r w:rsidR="00A92B27" w:rsidRPr="00A0354E">
        <w:rPr>
          <w:rFonts w:ascii="Arial" w:hAnsi="Arial" w:cs="Arial"/>
          <w:sz w:val="20"/>
          <w:szCs w:val="20"/>
        </w:rPr>
        <w:t xml:space="preserve">.  </w:t>
      </w:r>
      <w:r w:rsidRPr="00A0354E">
        <w:rPr>
          <w:rFonts w:ascii="Arial" w:hAnsi="Arial" w:cs="Arial"/>
          <w:sz w:val="20"/>
          <w:szCs w:val="20"/>
        </w:rPr>
        <w:t>Exposing the treated areas to sun may result in increased scarring, color changes, and poor healing</w:t>
      </w:r>
      <w:r w:rsidR="00A92B27" w:rsidRPr="00A0354E">
        <w:rPr>
          <w:rFonts w:ascii="Arial" w:hAnsi="Arial" w:cs="Arial"/>
          <w:sz w:val="20"/>
          <w:szCs w:val="20"/>
        </w:rPr>
        <w:t xml:space="preserve">.  </w:t>
      </w:r>
      <w:r w:rsidRPr="00A0354E">
        <w:rPr>
          <w:rFonts w:ascii="Arial" w:hAnsi="Arial" w:cs="Arial"/>
          <w:sz w:val="20"/>
          <w:szCs w:val="20"/>
        </w:rPr>
        <w:t>Patients who tan, either outdoors or in a salon, should inform their surgeon and either delay treatment, or avoid tanning until the surgeon says it is safe to resume</w:t>
      </w:r>
      <w:r w:rsidR="00A92B27" w:rsidRPr="00A0354E">
        <w:rPr>
          <w:rFonts w:ascii="Arial" w:hAnsi="Arial" w:cs="Arial"/>
          <w:sz w:val="20"/>
          <w:szCs w:val="20"/>
        </w:rPr>
        <w:t xml:space="preserve">.  </w:t>
      </w:r>
      <w:r w:rsidRPr="00A0354E">
        <w:rPr>
          <w:rFonts w:ascii="Arial" w:hAnsi="Arial" w:cs="Arial"/>
          <w:sz w:val="20"/>
          <w:szCs w:val="20"/>
        </w:rPr>
        <w:t>The damaging effect of sun exposure occurs even with the use</w:t>
      </w:r>
      <w:r w:rsidR="00D81933" w:rsidRPr="00A0354E">
        <w:rPr>
          <w:rFonts w:ascii="Arial" w:hAnsi="Arial" w:cs="Arial"/>
          <w:sz w:val="20"/>
          <w:szCs w:val="20"/>
        </w:rPr>
        <w:t xml:space="preserve"> of</w:t>
      </w:r>
      <w:r w:rsidRPr="00A0354E">
        <w:rPr>
          <w:rFonts w:ascii="Arial" w:hAnsi="Arial" w:cs="Arial"/>
          <w:sz w:val="20"/>
          <w:szCs w:val="20"/>
        </w:rPr>
        <w:t xml:space="preserve"> sun block or clothing coverage.</w:t>
      </w:r>
    </w:p>
    <w:p w14:paraId="4F5740DB" w14:textId="77777777" w:rsidR="00E60F00" w:rsidRPr="00A0354E" w:rsidRDefault="00E60F00" w:rsidP="00887D26">
      <w:pPr>
        <w:autoSpaceDE w:val="0"/>
        <w:autoSpaceDN w:val="0"/>
        <w:adjustRightInd w:val="0"/>
        <w:jc w:val="both"/>
        <w:rPr>
          <w:rFonts w:ascii="Arial" w:hAnsi="Arial" w:cs="Arial"/>
          <w:sz w:val="20"/>
          <w:szCs w:val="20"/>
        </w:rPr>
      </w:pPr>
    </w:p>
    <w:p w14:paraId="615FE746" w14:textId="77777777" w:rsidR="00887D26" w:rsidRPr="00A0354E" w:rsidRDefault="00887D26" w:rsidP="00887D26">
      <w:pPr>
        <w:keepNext/>
        <w:autoSpaceDE w:val="0"/>
        <w:autoSpaceDN w:val="0"/>
        <w:adjustRightInd w:val="0"/>
        <w:jc w:val="both"/>
        <w:rPr>
          <w:rFonts w:ascii="Arial" w:hAnsi="Arial" w:cs="Arial"/>
          <w:sz w:val="22"/>
          <w:szCs w:val="20"/>
        </w:rPr>
      </w:pPr>
      <w:r w:rsidRPr="00A0354E">
        <w:rPr>
          <w:rFonts w:ascii="Arial" w:hAnsi="Arial" w:cs="Arial"/>
          <w:b/>
          <w:sz w:val="22"/>
          <w:szCs w:val="20"/>
          <w:u w:val="single"/>
        </w:rPr>
        <w:t>Travel Plans</w:t>
      </w:r>
      <w:r w:rsidRPr="00A0354E">
        <w:rPr>
          <w:rFonts w:ascii="Arial" w:hAnsi="Arial" w:cs="Arial"/>
          <w:b/>
          <w:sz w:val="22"/>
          <w:szCs w:val="20"/>
        </w:rPr>
        <w:t>:</w:t>
      </w:r>
      <w:r w:rsidRPr="00A0354E">
        <w:rPr>
          <w:rFonts w:ascii="Arial" w:hAnsi="Arial" w:cs="Arial"/>
          <w:sz w:val="22"/>
          <w:szCs w:val="20"/>
        </w:rPr>
        <w:t xml:space="preserve"> </w:t>
      </w:r>
    </w:p>
    <w:p w14:paraId="373860D7" w14:textId="4BDA8285" w:rsidR="00887D26" w:rsidRPr="00A0354E" w:rsidRDefault="00887D26" w:rsidP="00887D26">
      <w:pPr>
        <w:autoSpaceDE w:val="0"/>
        <w:autoSpaceDN w:val="0"/>
        <w:adjustRightInd w:val="0"/>
        <w:jc w:val="both"/>
        <w:rPr>
          <w:rFonts w:ascii="Arial" w:hAnsi="Arial" w:cs="Arial"/>
          <w:sz w:val="20"/>
          <w:szCs w:val="20"/>
        </w:rPr>
      </w:pPr>
      <w:r w:rsidRPr="00A0354E">
        <w:rPr>
          <w:rFonts w:ascii="Arial" w:hAnsi="Arial" w:cs="Arial"/>
          <w:sz w:val="20"/>
          <w:szCs w:val="20"/>
        </w:rPr>
        <w:t>Any surgery holds the risk of complications that may delay healing and your return to normal life</w:t>
      </w:r>
      <w:r w:rsidR="00A92B27" w:rsidRPr="00A0354E">
        <w:rPr>
          <w:rFonts w:ascii="Arial" w:hAnsi="Arial" w:cs="Arial"/>
          <w:sz w:val="20"/>
          <w:szCs w:val="20"/>
        </w:rPr>
        <w:t xml:space="preserve">.  </w:t>
      </w:r>
      <w:r w:rsidRPr="00A0354E">
        <w:rPr>
          <w:rFonts w:ascii="Arial" w:hAnsi="Arial" w:cs="Arial"/>
          <w:sz w:val="20"/>
          <w:szCs w:val="20"/>
        </w:rPr>
        <w:t xml:space="preserve">Please let the surgeon know of any travel plans, important commitments already scheduled or planned, or time demands that are important to you, so that surgery can </w:t>
      </w:r>
      <w:r w:rsidR="00D81933" w:rsidRPr="00A0354E">
        <w:rPr>
          <w:rFonts w:ascii="Arial" w:hAnsi="Arial" w:cs="Arial"/>
          <w:sz w:val="20"/>
          <w:szCs w:val="20"/>
        </w:rPr>
        <w:t>be timed accordingly</w:t>
      </w:r>
      <w:r w:rsidR="00A92B27" w:rsidRPr="00A0354E">
        <w:rPr>
          <w:rFonts w:ascii="Arial" w:hAnsi="Arial" w:cs="Arial"/>
          <w:sz w:val="20"/>
          <w:szCs w:val="20"/>
        </w:rPr>
        <w:t xml:space="preserve">.  There are no guarantees that you will be able to resume all activities in the desired timeframe.  </w:t>
      </w:r>
      <w:r w:rsidRPr="00A0354E">
        <w:rPr>
          <w:rFonts w:ascii="Arial" w:hAnsi="Arial" w:cs="Arial"/>
          <w:sz w:val="20"/>
          <w:szCs w:val="20"/>
        </w:rPr>
        <w:t>Allow at least 10-14 days to travel via airplane.</w:t>
      </w:r>
    </w:p>
    <w:p w14:paraId="08E7EDFA" w14:textId="77777777" w:rsidR="00887D26" w:rsidRPr="00A0354E" w:rsidRDefault="00887D26" w:rsidP="00887D26">
      <w:pPr>
        <w:keepLines/>
        <w:widowControl w:val="0"/>
        <w:tabs>
          <w:tab w:val="num" w:pos="1080"/>
        </w:tabs>
        <w:jc w:val="both"/>
        <w:rPr>
          <w:rFonts w:ascii="Arial" w:hAnsi="Arial" w:cs="Arial"/>
          <w:snapToGrid w:val="0"/>
          <w:sz w:val="20"/>
          <w:szCs w:val="20"/>
        </w:rPr>
      </w:pPr>
    </w:p>
    <w:p w14:paraId="44A14971" w14:textId="18CE0B00" w:rsidR="00887D26" w:rsidRPr="0065480A" w:rsidRDefault="00887D26" w:rsidP="00887D26">
      <w:pPr>
        <w:jc w:val="both"/>
        <w:rPr>
          <w:rFonts w:ascii="Arial" w:hAnsi="Arial" w:cs="Arial"/>
          <w:sz w:val="22"/>
          <w:szCs w:val="20"/>
        </w:rPr>
      </w:pPr>
      <w:r w:rsidRPr="00A0354E">
        <w:rPr>
          <w:rFonts w:ascii="Arial" w:hAnsi="Arial" w:cs="Arial"/>
          <w:b/>
          <w:sz w:val="22"/>
          <w:szCs w:val="20"/>
          <w:u w:val="single"/>
        </w:rPr>
        <w:t>Long-</w:t>
      </w:r>
      <w:r w:rsidR="00B9704D">
        <w:rPr>
          <w:rFonts w:ascii="Arial" w:hAnsi="Arial" w:cs="Arial"/>
          <w:b/>
          <w:sz w:val="22"/>
          <w:szCs w:val="20"/>
          <w:u w:val="single"/>
        </w:rPr>
        <w:t>t</w:t>
      </w:r>
      <w:r w:rsidRPr="00B9704D">
        <w:rPr>
          <w:rFonts w:ascii="Arial" w:hAnsi="Arial" w:cs="Arial"/>
          <w:b/>
          <w:sz w:val="22"/>
          <w:szCs w:val="20"/>
          <w:u w:val="single"/>
        </w:rPr>
        <w:t>erm Results</w:t>
      </w:r>
      <w:r w:rsidRPr="00B9704D">
        <w:rPr>
          <w:rFonts w:ascii="Arial" w:hAnsi="Arial" w:cs="Arial"/>
          <w:b/>
          <w:sz w:val="22"/>
          <w:szCs w:val="20"/>
        </w:rPr>
        <w:t>:</w:t>
      </w:r>
      <w:r w:rsidRPr="00B9704D">
        <w:rPr>
          <w:rFonts w:ascii="Arial" w:hAnsi="Arial" w:cs="Arial"/>
          <w:sz w:val="22"/>
          <w:szCs w:val="20"/>
        </w:rPr>
        <w:t xml:space="preserve"> </w:t>
      </w:r>
    </w:p>
    <w:p w14:paraId="7A8B41AC" w14:textId="3388BAF2" w:rsidR="00887D26" w:rsidRPr="00A0354E" w:rsidRDefault="00887D26" w:rsidP="00887D26">
      <w:pPr>
        <w:jc w:val="both"/>
        <w:rPr>
          <w:rFonts w:ascii="Arial" w:hAnsi="Arial" w:cs="Arial"/>
          <w:sz w:val="20"/>
          <w:szCs w:val="20"/>
        </w:rPr>
      </w:pPr>
      <w:r w:rsidRPr="003363D3">
        <w:rPr>
          <w:rFonts w:ascii="Arial" w:hAnsi="Arial" w:cs="Arial"/>
          <w:sz w:val="20"/>
          <w:szCs w:val="20"/>
        </w:rPr>
        <w:t xml:space="preserve">Subsequent alterations in the appearance of your body may occur as </w:t>
      </w:r>
      <w:r w:rsidR="00D81933" w:rsidRPr="00A92B27">
        <w:rPr>
          <w:rFonts w:ascii="Arial" w:hAnsi="Arial" w:cs="Arial"/>
          <w:sz w:val="20"/>
          <w:szCs w:val="20"/>
        </w:rPr>
        <w:t>a</w:t>
      </w:r>
      <w:r w:rsidRPr="00A92B27">
        <w:rPr>
          <w:rFonts w:ascii="Arial" w:hAnsi="Arial" w:cs="Arial"/>
          <w:sz w:val="20"/>
          <w:szCs w:val="20"/>
        </w:rPr>
        <w:t xml:space="preserve"> result of aging, sun exposure, weight loss, weight gain, pregnancy, menopause or other circumstances </w:t>
      </w:r>
      <w:r w:rsidRPr="00493114">
        <w:rPr>
          <w:rFonts w:ascii="Arial" w:hAnsi="Arial" w:cs="Arial"/>
          <w:sz w:val="20"/>
          <w:szCs w:val="20"/>
          <w:u w:val="single"/>
        </w:rPr>
        <w:t>not</w:t>
      </w:r>
      <w:r w:rsidRPr="00493114">
        <w:rPr>
          <w:rFonts w:ascii="Arial" w:hAnsi="Arial" w:cs="Arial"/>
          <w:sz w:val="20"/>
          <w:szCs w:val="20"/>
          <w:u w:val="words"/>
        </w:rPr>
        <w:t xml:space="preserve"> </w:t>
      </w:r>
      <w:r w:rsidRPr="00A0354E">
        <w:rPr>
          <w:rFonts w:ascii="Arial" w:hAnsi="Arial" w:cs="Arial"/>
          <w:sz w:val="20"/>
          <w:szCs w:val="20"/>
        </w:rPr>
        <w:t xml:space="preserve">related to your surgery. </w:t>
      </w:r>
    </w:p>
    <w:p w14:paraId="7CC2EA94" w14:textId="2D8EAD2A"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CAE3789" w14:textId="70077E4E" w:rsidR="00887D26" w:rsidRPr="003363D3" w:rsidRDefault="00E60F00" w:rsidP="00887D26">
      <w:pPr>
        <w:tabs>
          <w:tab w:val="left" w:pos="-720"/>
        </w:tabs>
        <w:suppressAutoHyphens/>
        <w:jc w:val="both"/>
        <w:rPr>
          <w:rFonts w:ascii="Arial" w:hAnsi="Arial" w:cs="Arial"/>
          <w:sz w:val="22"/>
          <w:szCs w:val="20"/>
        </w:rPr>
      </w:pPr>
      <w:r w:rsidRPr="00A0354E">
        <w:rPr>
          <w:rFonts w:ascii="Arial" w:hAnsi="Arial" w:cs="Arial"/>
          <w:b/>
          <w:bCs/>
          <w:sz w:val="22"/>
          <w:szCs w:val="20"/>
          <w:u w:val="single"/>
        </w:rPr>
        <w:t>Body</w:t>
      </w:r>
      <w:r w:rsidR="00B9704D">
        <w:rPr>
          <w:rFonts w:ascii="Arial" w:hAnsi="Arial" w:cs="Arial"/>
          <w:b/>
          <w:bCs/>
          <w:sz w:val="22"/>
          <w:szCs w:val="20"/>
          <w:u w:val="single"/>
        </w:rPr>
        <w:t xml:space="preserve"> </w:t>
      </w:r>
      <w:r w:rsidRPr="0065480A">
        <w:rPr>
          <w:rFonts w:ascii="Arial" w:hAnsi="Arial" w:cs="Arial"/>
          <w:b/>
          <w:bCs/>
          <w:sz w:val="22"/>
          <w:szCs w:val="20"/>
          <w:u w:val="single"/>
        </w:rPr>
        <w:t>Piercing</w:t>
      </w:r>
      <w:r w:rsidR="00887D26" w:rsidRPr="0065480A">
        <w:rPr>
          <w:rFonts w:ascii="Arial" w:hAnsi="Arial" w:cs="Arial"/>
          <w:b/>
          <w:sz w:val="22"/>
          <w:szCs w:val="20"/>
        </w:rPr>
        <w:t>:</w:t>
      </w:r>
      <w:r w:rsidR="00887D26" w:rsidRPr="0065480A">
        <w:rPr>
          <w:rFonts w:ascii="Arial" w:hAnsi="Arial" w:cs="Arial"/>
          <w:sz w:val="22"/>
          <w:szCs w:val="20"/>
        </w:rPr>
        <w:t xml:space="preserve"> </w:t>
      </w:r>
    </w:p>
    <w:p w14:paraId="229561B5" w14:textId="340D3040" w:rsidR="00887D26" w:rsidRPr="00A0354E" w:rsidRDefault="00887D26" w:rsidP="00887D26">
      <w:pPr>
        <w:tabs>
          <w:tab w:val="left" w:pos="-720"/>
        </w:tabs>
        <w:suppressAutoHyphens/>
        <w:jc w:val="both"/>
        <w:rPr>
          <w:rFonts w:ascii="Arial" w:hAnsi="Arial" w:cs="Arial"/>
          <w:sz w:val="20"/>
          <w:szCs w:val="20"/>
        </w:rPr>
      </w:pPr>
      <w:r w:rsidRPr="00493114">
        <w:rPr>
          <w:rFonts w:ascii="Arial" w:hAnsi="Arial" w:cs="Arial"/>
          <w:sz w:val="20"/>
          <w:szCs w:val="20"/>
        </w:rPr>
        <w:t>Individuals who currently wear body</w:t>
      </w:r>
      <w:r w:rsidRPr="00A0354E">
        <w:rPr>
          <w:rFonts w:ascii="Arial" w:hAnsi="Arial" w:cs="Arial"/>
          <w:sz w:val="20"/>
          <w:szCs w:val="20"/>
        </w:rPr>
        <w:t xml:space="preserve"> jewelry in the surgical region are advised that an infection could develop from this activity</w:t>
      </w:r>
      <w:r w:rsidR="00A92B27" w:rsidRPr="00A0354E">
        <w:rPr>
          <w:rFonts w:ascii="Arial" w:hAnsi="Arial" w:cs="Arial"/>
          <w:sz w:val="20"/>
          <w:szCs w:val="20"/>
        </w:rPr>
        <w:t xml:space="preserve">.  </w:t>
      </w:r>
      <w:r w:rsidRPr="00A0354E">
        <w:rPr>
          <w:rFonts w:ascii="Arial" w:hAnsi="Arial" w:cs="Arial"/>
          <w:sz w:val="20"/>
          <w:szCs w:val="20"/>
        </w:rPr>
        <w:t>Body jewelry should be removed prior to your surgical procedure.</w:t>
      </w:r>
    </w:p>
    <w:p w14:paraId="384B3870" w14:textId="72DC7CFA" w:rsidR="00141C6A" w:rsidRPr="00A0354E" w:rsidRDefault="00141C6A" w:rsidP="00887D26">
      <w:pPr>
        <w:tabs>
          <w:tab w:val="left" w:pos="-720"/>
        </w:tabs>
        <w:suppressAutoHyphens/>
        <w:jc w:val="both"/>
        <w:rPr>
          <w:rFonts w:ascii="Arial" w:hAnsi="Arial" w:cs="Arial"/>
          <w:b/>
          <w:sz w:val="22"/>
          <w:szCs w:val="22"/>
          <w:u w:val="single"/>
        </w:rPr>
      </w:pPr>
    </w:p>
    <w:p w14:paraId="38C0E326" w14:textId="77777777" w:rsidR="00887D26" w:rsidRPr="00A0354E" w:rsidRDefault="00887D26" w:rsidP="00887D26">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Nails:</w:t>
      </w:r>
    </w:p>
    <w:p w14:paraId="5AD70710" w14:textId="14DA2A82" w:rsidR="00887D26" w:rsidRPr="00A0354E" w:rsidRDefault="00887D26" w:rsidP="00887D26">
      <w:pPr>
        <w:tabs>
          <w:tab w:val="left" w:pos="-720"/>
        </w:tabs>
        <w:suppressAutoHyphens/>
        <w:jc w:val="both"/>
        <w:rPr>
          <w:rFonts w:ascii="Arial" w:hAnsi="Arial" w:cs="Arial"/>
          <w:sz w:val="20"/>
          <w:szCs w:val="20"/>
        </w:rPr>
      </w:pPr>
      <w:r w:rsidRPr="00A0354E">
        <w:rPr>
          <w:rFonts w:ascii="Arial" w:hAnsi="Arial" w:cs="Arial"/>
          <w:sz w:val="20"/>
          <w:szCs w:val="20"/>
        </w:rPr>
        <w:t>To determine your vital s</w:t>
      </w:r>
      <w:r w:rsidR="002B11C5" w:rsidRPr="00A0354E">
        <w:rPr>
          <w:rFonts w:ascii="Arial" w:hAnsi="Arial" w:cs="Arial"/>
          <w:sz w:val="20"/>
          <w:szCs w:val="20"/>
        </w:rPr>
        <w:t>ign</w:t>
      </w:r>
      <w:r w:rsidRPr="00A0354E">
        <w:rPr>
          <w:rFonts w:ascii="Arial" w:hAnsi="Arial" w:cs="Arial"/>
          <w:sz w:val="20"/>
          <w:szCs w:val="20"/>
        </w:rPr>
        <w:t xml:space="preserve">s during surgery your anesthesia provider may require access to your </w:t>
      </w:r>
      <w:r w:rsidR="00A92B27" w:rsidRPr="00A0354E">
        <w:rPr>
          <w:rFonts w:ascii="Arial" w:hAnsi="Arial" w:cs="Arial"/>
          <w:sz w:val="20"/>
          <w:szCs w:val="20"/>
        </w:rPr>
        <w:t>fingernails</w:t>
      </w:r>
      <w:r w:rsidRPr="00A0354E">
        <w:rPr>
          <w:rFonts w:ascii="Arial" w:hAnsi="Arial" w:cs="Arial"/>
          <w:sz w:val="20"/>
          <w:szCs w:val="20"/>
        </w:rPr>
        <w:t xml:space="preserve"> for monitoring</w:t>
      </w:r>
      <w:r w:rsidR="00A92B27" w:rsidRPr="00A0354E">
        <w:rPr>
          <w:rFonts w:ascii="Arial" w:hAnsi="Arial" w:cs="Arial"/>
          <w:sz w:val="20"/>
          <w:szCs w:val="20"/>
        </w:rPr>
        <w:t xml:space="preserve">.  </w:t>
      </w:r>
      <w:r w:rsidRPr="00A0354E">
        <w:rPr>
          <w:rFonts w:ascii="Arial" w:hAnsi="Arial" w:cs="Arial"/>
          <w:sz w:val="20"/>
          <w:szCs w:val="20"/>
        </w:rPr>
        <w:t xml:space="preserve">Make sure to have at least two </w:t>
      </w:r>
      <w:r w:rsidR="00A92B27" w:rsidRPr="00A0354E">
        <w:rPr>
          <w:rFonts w:ascii="Arial" w:hAnsi="Arial" w:cs="Arial"/>
          <w:sz w:val="20"/>
          <w:szCs w:val="20"/>
        </w:rPr>
        <w:t>fingernails</w:t>
      </w:r>
      <w:r w:rsidRPr="00A0354E">
        <w:rPr>
          <w:rFonts w:ascii="Arial" w:hAnsi="Arial" w:cs="Arial"/>
          <w:sz w:val="20"/>
          <w:szCs w:val="20"/>
        </w:rPr>
        <w:t xml:space="preserve"> free of nail polish or acrylic nails on the date of your surgery.</w:t>
      </w:r>
    </w:p>
    <w:p w14:paraId="0636DDFD" w14:textId="77777777" w:rsidR="00887D26" w:rsidRPr="00A0354E" w:rsidRDefault="00887D26" w:rsidP="00887D26">
      <w:pPr>
        <w:tabs>
          <w:tab w:val="left" w:pos="-720"/>
        </w:tabs>
        <w:suppressAutoHyphens/>
        <w:jc w:val="both"/>
        <w:rPr>
          <w:rFonts w:ascii="Arial" w:hAnsi="Arial" w:cs="Arial"/>
          <w:sz w:val="20"/>
          <w:szCs w:val="20"/>
        </w:rPr>
      </w:pPr>
    </w:p>
    <w:p w14:paraId="01EED8FA" w14:textId="77777777" w:rsidR="00887D26" w:rsidRPr="00A0354E" w:rsidRDefault="00887D26" w:rsidP="00887D26">
      <w:pPr>
        <w:tabs>
          <w:tab w:val="left" w:pos="-720"/>
        </w:tabs>
        <w:suppressAutoHyphens/>
        <w:jc w:val="both"/>
        <w:rPr>
          <w:rFonts w:ascii="Arial" w:hAnsi="Arial" w:cs="Arial"/>
          <w:b/>
          <w:sz w:val="22"/>
          <w:szCs w:val="22"/>
          <w:u w:val="single"/>
        </w:rPr>
      </w:pPr>
      <w:r w:rsidRPr="00A0354E">
        <w:rPr>
          <w:rFonts w:ascii="Arial" w:hAnsi="Arial" w:cs="Arial"/>
          <w:b/>
          <w:sz w:val="22"/>
          <w:szCs w:val="22"/>
          <w:u w:val="single"/>
        </w:rPr>
        <w:t>Jewelry:</w:t>
      </w:r>
    </w:p>
    <w:p w14:paraId="4306ACC9" w14:textId="7EEE27A1" w:rsidR="00887D26" w:rsidRPr="00A0354E" w:rsidRDefault="00887D26" w:rsidP="00887D26">
      <w:pPr>
        <w:tabs>
          <w:tab w:val="left" w:pos="-720"/>
        </w:tabs>
        <w:suppressAutoHyphens/>
        <w:jc w:val="both"/>
        <w:rPr>
          <w:rFonts w:ascii="Arial" w:hAnsi="Arial" w:cs="Arial"/>
          <w:sz w:val="20"/>
          <w:szCs w:val="20"/>
        </w:rPr>
      </w:pPr>
      <w:r w:rsidRPr="00A0354E">
        <w:rPr>
          <w:rFonts w:ascii="Arial" w:hAnsi="Arial" w:cs="Arial"/>
          <w:sz w:val="20"/>
          <w:szCs w:val="20"/>
        </w:rPr>
        <w:t>Jewelry should not be brought with you at the time of your surgical procedure</w:t>
      </w:r>
      <w:r w:rsidR="00A92B27" w:rsidRPr="00A0354E">
        <w:rPr>
          <w:rFonts w:ascii="Arial" w:hAnsi="Arial" w:cs="Arial"/>
          <w:sz w:val="20"/>
          <w:szCs w:val="20"/>
        </w:rPr>
        <w:t>.  Items</w:t>
      </w:r>
      <w:r w:rsidR="00A92B27">
        <w:rPr>
          <w:rFonts w:ascii="Arial" w:hAnsi="Arial" w:cs="Arial"/>
          <w:sz w:val="20"/>
          <w:szCs w:val="20"/>
        </w:rPr>
        <w:t>,</w:t>
      </w:r>
      <w:r w:rsidR="00A92B27" w:rsidRPr="00A92B27">
        <w:rPr>
          <w:rFonts w:ascii="Arial" w:hAnsi="Arial" w:cs="Arial"/>
          <w:sz w:val="20"/>
          <w:szCs w:val="20"/>
        </w:rPr>
        <w:t xml:space="preserve"> such as earrings, wedding rings, </w:t>
      </w:r>
      <w:r w:rsidR="001B71FA">
        <w:rPr>
          <w:rFonts w:ascii="Arial" w:hAnsi="Arial" w:cs="Arial"/>
          <w:sz w:val="20"/>
          <w:szCs w:val="20"/>
        </w:rPr>
        <w:t xml:space="preserve">and </w:t>
      </w:r>
      <w:r w:rsidR="00A92B27" w:rsidRPr="00A92B27">
        <w:rPr>
          <w:rFonts w:ascii="Arial" w:hAnsi="Arial" w:cs="Arial"/>
          <w:sz w:val="20"/>
          <w:szCs w:val="20"/>
        </w:rPr>
        <w:t xml:space="preserve">necklaces should be removed and placed in a safe place.  </w:t>
      </w:r>
    </w:p>
    <w:p w14:paraId="721F7D2D"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D12163E" w14:textId="11735655" w:rsidR="00887D26" w:rsidRPr="00A0354E" w:rsidRDefault="00887D26" w:rsidP="00887D2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A0354E">
        <w:rPr>
          <w:rFonts w:ascii="Arial" w:hAnsi="Arial" w:cs="Arial"/>
          <w:b/>
          <w:bCs/>
          <w:sz w:val="22"/>
          <w:szCs w:val="20"/>
          <w:u w:val="single"/>
        </w:rPr>
        <w:lastRenderedPageBreak/>
        <w:t>Future Pregnancy and Breast</w:t>
      </w:r>
      <w:r w:rsidR="00320B60">
        <w:rPr>
          <w:rFonts w:ascii="Arial" w:hAnsi="Arial" w:cs="Arial"/>
          <w:b/>
          <w:bCs/>
          <w:sz w:val="22"/>
          <w:szCs w:val="20"/>
          <w:u w:val="single"/>
        </w:rPr>
        <w:t>f</w:t>
      </w:r>
      <w:r w:rsidRPr="00A0354E">
        <w:rPr>
          <w:rFonts w:ascii="Arial" w:hAnsi="Arial" w:cs="Arial"/>
          <w:b/>
          <w:bCs/>
          <w:sz w:val="22"/>
          <w:szCs w:val="20"/>
          <w:u w:val="single"/>
        </w:rPr>
        <w:t>eeding</w:t>
      </w:r>
      <w:r w:rsidRPr="00A0354E">
        <w:rPr>
          <w:rFonts w:ascii="Arial" w:hAnsi="Arial" w:cs="Arial"/>
          <w:b/>
          <w:sz w:val="22"/>
          <w:szCs w:val="20"/>
        </w:rPr>
        <w:t>:</w:t>
      </w:r>
      <w:r w:rsidRPr="00A0354E">
        <w:rPr>
          <w:rFonts w:ascii="Arial" w:hAnsi="Arial" w:cs="Arial"/>
          <w:sz w:val="22"/>
          <w:szCs w:val="20"/>
        </w:rPr>
        <w:t xml:space="preserve"> </w:t>
      </w:r>
    </w:p>
    <w:p w14:paraId="79EC1BC4" w14:textId="10C3C4B0" w:rsidR="00887D26" w:rsidRPr="00493114"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 xml:space="preserve">This surgery is not known to interfere with pregnancy.  If you are planning a pregnancy, your breast skin may stretch and offset the results of surgery.  </w:t>
      </w:r>
      <w:r w:rsidR="00A92B27" w:rsidRPr="00A0354E">
        <w:rPr>
          <w:rFonts w:ascii="Arial" w:hAnsi="Arial" w:cs="Arial"/>
          <w:sz w:val="20"/>
          <w:szCs w:val="20"/>
        </w:rPr>
        <w:t>You may have more difficulty breast</w:t>
      </w:r>
      <w:r w:rsidR="00A92B27">
        <w:rPr>
          <w:rFonts w:ascii="Arial" w:hAnsi="Arial" w:cs="Arial"/>
          <w:sz w:val="20"/>
          <w:szCs w:val="20"/>
        </w:rPr>
        <w:t>-</w:t>
      </w:r>
      <w:r w:rsidR="00A92B27" w:rsidRPr="00A92B27">
        <w:rPr>
          <w:rFonts w:ascii="Arial" w:hAnsi="Arial" w:cs="Arial"/>
          <w:sz w:val="20"/>
          <w:szCs w:val="20"/>
        </w:rPr>
        <w:t>feeding after this operation.</w:t>
      </w:r>
    </w:p>
    <w:p w14:paraId="71F226D6" w14:textId="77777777" w:rsidR="00887D26" w:rsidRPr="00493114" w:rsidRDefault="00887D26" w:rsidP="00887D26">
      <w:pPr>
        <w:widowControl w:val="0"/>
        <w:tabs>
          <w:tab w:val="left" w:pos="1080"/>
        </w:tabs>
        <w:jc w:val="both"/>
        <w:rPr>
          <w:rFonts w:ascii="Arial" w:hAnsi="Arial" w:cs="Arial"/>
          <w:b/>
          <w:snapToGrid w:val="0"/>
          <w:sz w:val="22"/>
          <w:szCs w:val="20"/>
          <w:u w:val="single"/>
        </w:rPr>
      </w:pPr>
    </w:p>
    <w:p w14:paraId="71C8CAAA" w14:textId="77777777" w:rsidR="00887D26" w:rsidRPr="00A0354E" w:rsidRDefault="00887D26" w:rsidP="00887D26">
      <w:pPr>
        <w:widowControl w:val="0"/>
        <w:tabs>
          <w:tab w:val="left" w:pos="1080"/>
        </w:tabs>
        <w:jc w:val="both"/>
        <w:rPr>
          <w:rFonts w:ascii="Arial" w:hAnsi="Arial" w:cs="Arial"/>
          <w:snapToGrid w:val="0"/>
          <w:sz w:val="20"/>
          <w:szCs w:val="20"/>
        </w:rPr>
      </w:pPr>
      <w:r w:rsidRPr="00A0354E">
        <w:rPr>
          <w:rFonts w:ascii="Arial" w:hAnsi="Arial" w:cs="Arial"/>
          <w:b/>
          <w:snapToGrid w:val="0"/>
          <w:sz w:val="22"/>
          <w:szCs w:val="20"/>
          <w:u w:val="single"/>
        </w:rPr>
        <w:t>Female Patient Information</w:t>
      </w:r>
      <w:r w:rsidRPr="00A0354E">
        <w:rPr>
          <w:rFonts w:ascii="Arial" w:hAnsi="Arial" w:cs="Arial"/>
          <w:b/>
          <w:snapToGrid w:val="0"/>
          <w:sz w:val="20"/>
          <w:szCs w:val="20"/>
        </w:rPr>
        <w:t>:</w:t>
      </w:r>
      <w:r w:rsidRPr="00A0354E">
        <w:rPr>
          <w:rFonts w:ascii="Arial" w:hAnsi="Arial" w:cs="Arial"/>
          <w:snapToGrid w:val="0"/>
          <w:sz w:val="20"/>
          <w:szCs w:val="20"/>
        </w:rPr>
        <w:t xml:space="preserve"> </w:t>
      </w:r>
    </w:p>
    <w:p w14:paraId="3F13BD64" w14:textId="320DE4BE" w:rsidR="00887D26" w:rsidRPr="00A0354E" w:rsidRDefault="00887D26" w:rsidP="00887D26">
      <w:pPr>
        <w:widowControl w:val="0"/>
        <w:tabs>
          <w:tab w:val="left" w:pos="1080"/>
        </w:tabs>
        <w:jc w:val="both"/>
        <w:rPr>
          <w:rFonts w:ascii="Arial" w:hAnsi="Arial" w:cs="Arial"/>
          <w:snapToGrid w:val="0"/>
          <w:sz w:val="20"/>
          <w:szCs w:val="20"/>
        </w:rPr>
      </w:pPr>
      <w:r w:rsidRPr="00A0354E">
        <w:rPr>
          <w:rFonts w:ascii="Arial" w:hAnsi="Arial" w:cs="Arial"/>
          <w:snapToGrid w:val="0"/>
          <w:sz w:val="20"/>
          <w:szCs w:val="20"/>
        </w:rPr>
        <w:t>It is important to inform your plastic surgeon if you use birth control pills</w:t>
      </w:r>
      <w:r w:rsidR="0034513E">
        <w:rPr>
          <w:rFonts w:ascii="Arial" w:hAnsi="Arial" w:cs="Arial"/>
          <w:snapToGrid w:val="0"/>
          <w:sz w:val="20"/>
          <w:szCs w:val="20"/>
        </w:rPr>
        <w:t xml:space="preserve"> or</w:t>
      </w:r>
      <w:r w:rsidRPr="00A0354E">
        <w:rPr>
          <w:rFonts w:ascii="Arial" w:hAnsi="Arial" w:cs="Arial"/>
          <w:snapToGrid w:val="0"/>
          <w:sz w:val="20"/>
          <w:szCs w:val="20"/>
        </w:rPr>
        <w:t xml:space="preserve"> estrogen replacement, or if you suspect you may be pregnant.  Many medications including antibiotics may neutralize the preventive effect of birth control pills, </w:t>
      </w:r>
      <w:r w:rsidR="002C49F0" w:rsidRPr="00A0354E">
        <w:rPr>
          <w:rFonts w:ascii="Arial" w:hAnsi="Arial" w:cs="Arial"/>
          <w:snapToGrid w:val="0"/>
          <w:sz w:val="20"/>
          <w:szCs w:val="20"/>
        </w:rPr>
        <w:t>meaning there may be a risk of unplanned</w:t>
      </w:r>
      <w:r w:rsidRPr="00A0354E">
        <w:rPr>
          <w:rFonts w:ascii="Arial" w:hAnsi="Arial" w:cs="Arial"/>
          <w:snapToGrid w:val="0"/>
          <w:sz w:val="20"/>
          <w:szCs w:val="20"/>
        </w:rPr>
        <w:t xml:space="preserve"> conception and pregnancy. </w:t>
      </w:r>
    </w:p>
    <w:p w14:paraId="735572E0" w14:textId="77777777" w:rsidR="00887D26" w:rsidRPr="00A0354E" w:rsidRDefault="00887D26" w:rsidP="00887D26">
      <w:pPr>
        <w:widowControl w:val="0"/>
        <w:tabs>
          <w:tab w:val="left" w:pos="1080"/>
        </w:tabs>
        <w:jc w:val="both"/>
        <w:rPr>
          <w:rFonts w:ascii="Arial" w:hAnsi="Arial" w:cs="Arial"/>
          <w:b/>
          <w:snapToGrid w:val="0"/>
          <w:sz w:val="20"/>
          <w:szCs w:val="20"/>
          <w:u w:val="single"/>
        </w:rPr>
      </w:pPr>
    </w:p>
    <w:p w14:paraId="3024FB81" w14:textId="77777777" w:rsidR="00887D26" w:rsidRPr="00A0354E" w:rsidRDefault="00887D26" w:rsidP="00887D26">
      <w:pPr>
        <w:keepLines/>
        <w:widowControl w:val="0"/>
        <w:jc w:val="both"/>
        <w:rPr>
          <w:rFonts w:ascii="Arial" w:hAnsi="Arial" w:cs="Arial"/>
          <w:sz w:val="22"/>
          <w:szCs w:val="20"/>
        </w:rPr>
      </w:pPr>
      <w:r w:rsidRPr="00A0354E">
        <w:rPr>
          <w:rFonts w:ascii="Arial" w:hAnsi="Arial" w:cs="Arial"/>
          <w:b/>
          <w:sz w:val="22"/>
          <w:szCs w:val="20"/>
          <w:u w:val="single"/>
        </w:rPr>
        <w:t>Intimate Relations After Surgery</w:t>
      </w:r>
      <w:r w:rsidRPr="00A0354E">
        <w:rPr>
          <w:rFonts w:ascii="Arial" w:hAnsi="Arial" w:cs="Arial"/>
          <w:b/>
          <w:sz w:val="22"/>
          <w:szCs w:val="20"/>
        </w:rPr>
        <w:t>:</w:t>
      </w:r>
      <w:r w:rsidRPr="00A0354E">
        <w:rPr>
          <w:rFonts w:ascii="Arial" w:hAnsi="Arial" w:cs="Arial"/>
          <w:sz w:val="22"/>
          <w:szCs w:val="20"/>
        </w:rPr>
        <w:t xml:space="preserve"> </w:t>
      </w:r>
    </w:p>
    <w:p w14:paraId="15D14EB8" w14:textId="4356F7F4" w:rsidR="00887D26" w:rsidRPr="00A0354E" w:rsidRDefault="00887D26" w:rsidP="00887D26">
      <w:pPr>
        <w:keepLines/>
        <w:widowControl w:val="0"/>
        <w:jc w:val="both"/>
        <w:rPr>
          <w:rFonts w:ascii="Arial" w:hAnsi="Arial" w:cs="Arial"/>
          <w:sz w:val="20"/>
          <w:szCs w:val="20"/>
        </w:rPr>
      </w:pPr>
      <w:r w:rsidRPr="00A0354E">
        <w:rPr>
          <w:rFonts w:ascii="Arial" w:hAnsi="Arial" w:cs="Arial"/>
          <w:sz w:val="20"/>
          <w:szCs w:val="20"/>
        </w:rPr>
        <w:t xml:space="preserve">Surgery involves </w:t>
      </w:r>
      <w:r w:rsidR="002C49F0" w:rsidRPr="00A0354E">
        <w:rPr>
          <w:rFonts w:ascii="Arial" w:hAnsi="Arial" w:cs="Arial"/>
          <w:sz w:val="20"/>
          <w:szCs w:val="20"/>
        </w:rPr>
        <w:t>the coagulation</w:t>
      </w:r>
      <w:r w:rsidRPr="00A0354E">
        <w:rPr>
          <w:rFonts w:ascii="Arial" w:hAnsi="Arial" w:cs="Arial"/>
          <w:sz w:val="20"/>
          <w:szCs w:val="20"/>
        </w:rPr>
        <w:t xml:space="preserve"> of blood vessels and increased activity of any kind may open these vessels leading to a bleed, or hematoma.  Activity that increases your pulse or heart rate may cause additional bruising, swelling, and the need </w:t>
      </w:r>
      <w:r w:rsidR="002C49F0" w:rsidRPr="00A0354E">
        <w:rPr>
          <w:rFonts w:ascii="Arial" w:hAnsi="Arial" w:cs="Arial"/>
          <w:sz w:val="20"/>
          <w:szCs w:val="20"/>
        </w:rPr>
        <w:t>to</w:t>
      </w:r>
      <w:r w:rsidRPr="00A0354E">
        <w:rPr>
          <w:rFonts w:ascii="Arial" w:hAnsi="Arial" w:cs="Arial"/>
          <w:sz w:val="20"/>
          <w:szCs w:val="20"/>
        </w:rPr>
        <w:t xml:space="preserve"> return to surgery to control</w:t>
      </w:r>
      <w:r w:rsidR="002C49F0" w:rsidRPr="00A0354E">
        <w:rPr>
          <w:rFonts w:ascii="Arial" w:hAnsi="Arial" w:cs="Arial"/>
          <w:sz w:val="20"/>
          <w:szCs w:val="20"/>
        </w:rPr>
        <w:t xml:space="preserve"> the</w:t>
      </w:r>
      <w:r w:rsidRPr="00A0354E">
        <w:rPr>
          <w:rFonts w:ascii="Arial" w:hAnsi="Arial" w:cs="Arial"/>
          <w:sz w:val="20"/>
          <w:szCs w:val="20"/>
        </w:rPr>
        <w:t xml:space="preserve"> bleeding.  It is wise to refrain from intimate physical activities until your physician states it is safe. </w:t>
      </w:r>
    </w:p>
    <w:p w14:paraId="19C5ADEE" w14:textId="77777777" w:rsidR="00887D26" w:rsidRPr="00A0354E" w:rsidRDefault="00887D26" w:rsidP="00887D26">
      <w:pPr>
        <w:tabs>
          <w:tab w:val="left" w:pos="-720"/>
          <w:tab w:val="left" w:pos="0"/>
        </w:tabs>
        <w:suppressAutoHyphens/>
        <w:jc w:val="both"/>
        <w:rPr>
          <w:rFonts w:ascii="Arial" w:hAnsi="Arial" w:cs="Arial"/>
          <w:b/>
          <w:bCs/>
          <w:sz w:val="20"/>
          <w:szCs w:val="20"/>
          <w:u w:val="single"/>
        </w:rPr>
      </w:pPr>
    </w:p>
    <w:p w14:paraId="4FAE4912" w14:textId="77777777" w:rsidR="00887D26" w:rsidRPr="00A0354E" w:rsidRDefault="00887D26" w:rsidP="00887D26">
      <w:pPr>
        <w:tabs>
          <w:tab w:val="left" w:pos="-720"/>
          <w:tab w:val="left" w:pos="0"/>
        </w:tabs>
        <w:suppressAutoHyphens/>
        <w:jc w:val="both"/>
        <w:rPr>
          <w:rFonts w:ascii="Arial" w:hAnsi="Arial" w:cs="Arial"/>
          <w:sz w:val="22"/>
          <w:szCs w:val="20"/>
        </w:rPr>
      </w:pPr>
      <w:r w:rsidRPr="00A0354E">
        <w:rPr>
          <w:rFonts w:ascii="Arial" w:hAnsi="Arial" w:cs="Arial"/>
          <w:b/>
          <w:bCs/>
          <w:sz w:val="22"/>
          <w:szCs w:val="20"/>
          <w:u w:val="single"/>
        </w:rPr>
        <w:t xml:space="preserve">Mental Health Disorders and Elective </w:t>
      </w:r>
      <w:r w:rsidR="00775294" w:rsidRPr="00A0354E">
        <w:rPr>
          <w:rFonts w:ascii="Arial" w:hAnsi="Arial" w:cs="Arial"/>
          <w:b/>
          <w:bCs/>
          <w:sz w:val="22"/>
          <w:szCs w:val="20"/>
          <w:u w:val="single"/>
        </w:rPr>
        <w:t>Procedure</w:t>
      </w:r>
      <w:r w:rsidRPr="00A0354E">
        <w:rPr>
          <w:rFonts w:ascii="Arial" w:hAnsi="Arial" w:cs="Arial"/>
          <w:b/>
          <w:sz w:val="22"/>
          <w:szCs w:val="20"/>
        </w:rPr>
        <w:t>:</w:t>
      </w:r>
      <w:r w:rsidRPr="00A0354E">
        <w:rPr>
          <w:rFonts w:ascii="Arial" w:hAnsi="Arial" w:cs="Arial"/>
          <w:sz w:val="22"/>
          <w:szCs w:val="20"/>
        </w:rPr>
        <w:t xml:space="preserve"> </w:t>
      </w:r>
    </w:p>
    <w:p w14:paraId="6C36078F" w14:textId="2C07AD29" w:rsidR="00887D26" w:rsidRPr="00A0354E" w:rsidRDefault="00887D26" w:rsidP="00887D26">
      <w:pPr>
        <w:tabs>
          <w:tab w:val="num" w:pos="1080"/>
        </w:tabs>
        <w:jc w:val="both"/>
        <w:rPr>
          <w:rFonts w:ascii="Arial" w:hAnsi="Arial" w:cs="Arial"/>
          <w:snapToGrid w:val="0"/>
          <w:sz w:val="20"/>
          <w:szCs w:val="20"/>
        </w:rPr>
      </w:pPr>
      <w:r w:rsidRPr="00A0354E">
        <w:rPr>
          <w:rFonts w:ascii="Arial" w:hAnsi="Arial" w:cs="Arial"/>
          <w:snapToGrid w:val="0"/>
          <w:sz w:val="20"/>
          <w:szCs w:val="20"/>
        </w:rPr>
        <w:t xml:space="preserve">It is important that all patients seeking to undergo elective </w:t>
      </w:r>
      <w:r w:rsidR="00775294" w:rsidRPr="00A0354E">
        <w:rPr>
          <w:rFonts w:ascii="Arial" w:hAnsi="Arial" w:cs="Arial"/>
          <w:snapToGrid w:val="0"/>
          <w:sz w:val="20"/>
          <w:szCs w:val="20"/>
        </w:rPr>
        <w:t xml:space="preserve">procedures </w:t>
      </w:r>
      <w:r w:rsidRPr="00A0354E">
        <w:rPr>
          <w:rFonts w:ascii="Arial" w:hAnsi="Arial" w:cs="Arial"/>
          <w:snapToGrid w:val="0"/>
          <w:sz w:val="20"/>
          <w:szCs w:val="20"/>
        </w:rPr>
        <w:t xml:space="preserve">have realistic expectations that focus on improvement rather than perfection.  </w:t>
      </w:r>
      <w:r w:rsidR="00A92B27" w:rsidRPr="00A0354E">
        <w:rPr>
          <w:rFonts w:ascii="Arial" w:hAnsi="Arial" w:cs="Arial"/>
          <w:snapToGrid w:val="0"/>
          <w:sz w:val="20"/>
          <w:szCs w:val="20"/>
        </w:rPr>
        <w:t>Complications or less than satisfactory results are sometimes unavoidable, may require additional treatment</w:t>
      </w:r>
      <w:r w:rsidR="00A92B27">
        <w:rPr>
          <w:rFonts w:ascii="Arial" w:hAnsi="Arial" w:cs="Arial"/>
          <w:snapToGrid w:val="0"/>
          <w:sz w:val="20"/>
          <w:szCs w:val="20"/>
        </w:rPr>
        <w:t>,</w:t>
      </w:r>
      <w:r w:rsidR="00A92B27" w:rsidRPr="00A92B27">
        <w:rPr>
          <w:rFonts w:ascii="Arial" w:hAnsi="Arial" w:cs="Arial"/>
          <w:snapToGrid w:val="0"/>
          <w:sz w:val="20"/>
          <w:szCs w:val="20"/>
        </w:rPr>
        <w:t xml:space="preserve"> and are</w:t>
      </w:r>
      <w:r w:rsidR="00A92B27" w:rsidRPr="00493114">
        <w:rPr>
          <w:rFonts w:ascii="Arial" w:hAnsi="Arial" w:cs="Arial"/>
          <w:snapToGrid w:val="0"/>
          <w:sz w:val="20"/>
          <w:szCs w:val="20"/>
        </w:rPr>
        <w:t xml:space="preserve"> often stressful.  </w:t>
      </w:r>
      <w:r w:rsidRPr="00A0354E">
        <w:rPr>
          <w:rFonts w:ascii="Arial" w:hAnsi="Arial" w:cs="Arial"/>
          <w:snapToGrid w:val="0"/>
          <w:sz w:val="20"/>
          <w:szCs w:val="20"/>
        </w:rPr>
        <w:t xml:space="preserve">Please openly discuss with your surgeon, prior to </w:t>
      </w:r>
      <w:r w:rsidR="00775294" w:rsidRPr="00A0354E">
        <w:rPr>
          <w:rFonts w:ascii="Arial" w:hAnsi="Arial" w:cs="Arial"/>
          <w:snapToGrid w:val="0"/>
          <w:sz w:val="20"/>
          <w:szCs w:val="20"/>
        </w:rPr>
        <w:t>treatment</w:t>
      </w:r>
      <w:r w:rsidRPr="00A0354E">
        <w:rPr>
          <w:rFonts w:ascii="Arial" w:hAnsi="Arial" w:cs="Arial"/>
          <w:snapToGrid w:val="0"/>
          <w:sz w:val="20"/>
          <w:szCs w:val="20"/>
        </w:rPr>
        <w:t xml:space="preserve">, any history that you may have of significant depression or mental health disorders.  Although many individuals may benefit psychologically from the results of elective </w:t>
      </w:r>
      <w:r w:rsidR="00775294" w:rsidRPr="00A0354E">
        <w:rPr>
          <w:rFonts w:ascii="Arial" w:hAnsi="Arial" w:cs="Arial"/>
          <w:snapToGrid w:val="0"/>
          <w:sz w:val="20"/>
          <w:szCs w:val="20"/>
        </w:rPr>
        <w:t>procedures</w:t>
      </w:r>
      <w:r w:rsidRPr="00A0354E">
        <w:rPr>
          <w:rFonts w:ascii="Arial" w:hAnsi="Arial" w:cs="Arial"/>
          <w:snapToGrid w:val="0"/>
          <w:sz w:val="20"/>
          <w:szCs w:val="20"/>
        </w:rPr>
        <w:t>, effects on mental health cannot be accurately predicted.</w:t>
      </w:r>
    </w:p>
    <w:p w14:paraId="6FCCF8D9" w14:textId="77777777" w:rsidR="00AA7F9F" w:rsidRPr="00A0354E" w:rsidRDefault="00AA7F9F" w:rsidP="00887D26">
      <w:pPr>
        <w:tabs>
          <w:tab w:val="num" w:pos="1080"/>
        </w:tabs>
        <w:jc w:val="both"/>
        <w:rPr>
          <w:rFonts w:ascii="Arial" w:hAnsi="Arial" w:cs="Arial"/>
          <w:snapToGrid w:val="0"/>
          <w:sz w:val="20"/>
          <w:szCs w:val="20"/>
        </w:rPr>
      </w:pPr>
    </w:p>
    <w:p w14:paraId="25739F6F" w14:textId="77777777" w:rsidR="00AA7F9F" w:rsidRPr="00A0354E" w:rsidRDefault="00AA7F9F" w:rsidP="00AA7F9F">
      <w:pPr>
        <w:keepNext/>
        <w:tabs>
          <w:tab w:val="left" w:pos="4320"/>
          <w:tab w:val="left" w:pos="8640"/>
        </w:tabs>
        <w:jc w:val="both"/>
        <w:rPr>
          <w:rFonts w:ascii="Arial" w:hAnsi="Arial" w:cs="Arial"/>
          <w:b/>
          <w:sz w:val="22"/>
          <w:u w:val="single"/>
        </w:rPr>
      </w:pPr>
      <w:r w:rsidRPr="00A0354E">
        <w:rPr>
          <w:rFonts w:ascii="Arial" w:hAnsi="Arial" w:cs="Arial"/>
          <w:b/>
          <w:sz w:val="22"/>
          <w:u w:val="single"/>
        </w:rPr>
        <w:t>REVISION POLICY</w:t>
      </w:r>
      <w:r w:rsidR="00E60F00" w:rsidRPr="00A0354E">
        <w:rPr>
          <w:rFonts w:ascii="Arial" w:hAnsi="Arial" w:cs="Arial"/>
          <w:b/>
          <w:sz w:val="22"/>
          <w:u w:val="single"/>
        </w:rPr>
        <w:t>:</w:t>
      </w:r>
    </w:p>
    <w:p w14:paraId="5FB82FE0" w14:textId="3E7BEEAC" w:rsidR="00AA7F9F" w:rsidRPr="00A0354E" w:rsidRDefault="00AA7F9F" w:rsidP="00AA7F9F">
      <w:pPr>
        <w:keepNext/>
        <w:widowControl w:val="0"/>
        <w:tabs>
          <w:tab w:val="left" w:pos="1"/>
        </w:tabs>
        <w:autoSpaceDE w:val="0"/>
        <w:autoSpaceDN w:val="0"/>
        <w:adjustRightInd w:val="0"/>
        <w:jc w:val="both"/>
        <w:rPr>
          <w:rFonts w:ascii="Arial" w:hAnsi="Arial" w:cs="Arial"/>
          <w:color w:val="000000"/>
          <w:sz w:val="20"/>
          <w:szCs w:val="20"/>
        </w:rPr>
      </w:pPr>
      <w:r w:rsidRPr="00A0354E">
        <w:rPr>
          <w:rFonts w:ascii="Arial" w:hAnsi="Arial" w:cs="Arial"/>
          <w:sz w:val="20"/>
          <w:szCs w:val="20"/>
        </w:rPr>
        <w:t>Revision surgery is a common part of elective surgery</w:t>
      </w:r>
      <w:r w:rsidR="00A92B27" w:rsidRPr="00A0354E">
        <w:rPr>
          <w:rFonts w:ascii="Arial" w:hAnsi="Arial" w:cs="Arial"/>
          <w:sz w:val="20"/>
          <w:szCs w:val="20"/>
        </w:rPr>
        <w:t xml:space="preserve">.  </w:t>
      </w:r>
      <w:r w:rsidRPr="00A0354E">
        <w:rPr>
          <w:rFonts w:ascii="Arial" w:hAnsi="Arial" w:cs="Arial"/>
          <w:sz w:val="20"/>
          <w:szCs w:val="20"/>
        </w:rPr>
        <w:t>Your procedure will not stop you from aging, sagging, scarring, or experiencing ongoing skin changes that are more genetically controlled</w:t>
      </w:r>
      <w:r w:rsidR="00A92B27" w:rsidRPr="00A0354E">
        <w:rPr>
          <w:rFonts w:ascii="Arial" w:hAnsi="Arial" w:cs="Arial"/>
          <w:sz w:val="20"/>
          <w:szCs w:val="20"/>
        </w:rPr>
        <w:t xml:space="preserve">.  </w:t>
      </w:r>
      <w:r w:rsidRPr="00A0354E">
        <w:rPr>
          <w:rFonts w:ascii="Arial" w:hAnsi="Arial" w:cs="Arial"/>
          <w:sz w:val="20"/>
          <w:szCs w:val="20"/>
        </w:rPr>
        <w:t>If revision surgery is either desired or advis</w:t>
      </w:r>
      <w:r w:rsidR="002C49F0" w:rsidRPr="00A0354E">
        <w:rPr>
          <w:rFonts w:ascii="Arial" w:hAnsi="Arial" w:cs="Arial"/>
          <w:sz w:val="20"/>
          <w:szCs w:val="20"/>
        </w:rPr>
        <w:t>ed</w:t>
      </w:r>
      <w:r w:rsidRPr="00A0354E">
        <w:rPr>
          <w:rFonts w:ascii="Arial" w:hAnsi="Arial" w:cs="Arial"/>
          <w:sz w:val="20"/>
          <w:szCs w:val="20"/>
        </w:rPr>
        <w:t xml:space="preserve">, there may be a physician’s fee.  Additionally, there may be fees associated with the hospital, facility, anesthesia, pathology, lab, and any supplies such as implants, etc. </w:t>
      </w:r>
    </w:p>
    <w:p w14:paraId="38119A50" w14:textId="77777777" w:rsidR="00887D26" w:rsidRPr="00A0354E" w:rsidRDefault="00AA7F9F" w:rsidP="00AA7F9F">
      <w:pPr>
        <w:autoSpaceDE w:val="0"/>
        <w:autoSpaceDN w:val="0"/>
        <w:adjustRightInd w:val="0"/>
        <w:jc w:val="both"/>
        <w:rPr>
          <w:rFonts w:ascii="Arial" w:hAnsi="Arial"/>
          <w:sz w:val="20"/>
        </w:rPr>
      </w:pPr>
      <w:r w:rsidRPr="00A0354E">
        <w:rPr>
          <w:rFonts w:ascii="Arial" w:hAnsi="Arial"/>
          <w:sz w:val="20"/>
        </w:rPr>
        <w:t xml:space="preserve"> </w:t>
      </w:r>
    </w:p>
    <w:p w14:paraId="1659C528"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A0354E">
        <w:rPr>
          <w:rFonts w:ascii="Arial" w:hAnsi="Arial" w:cs="Arial"/>
          <w:b/>
          <w:bCs/>
          <w:sz w:val="22"/>
          <w:u w:val="single"/>
        </w:rPr>
        <w:t>ADDITIONAL SURGERY NECESSARY (Re-Operations)</w:t>
      </w:r>
      <w:r w:rsidR="00E60F00" w:rsidRPr="00A0354E">
        <w:rPr>
          <w:rFonts w:ascii="Arial" w:hAnsi="Arial" w:cs="Arial"/>
          <w:b/>
          <w:bCs/>
          <w:sz w:val="22"/>
          <w:u w:val="single"/>
        </w:rPr>
        <w:t>:</w:t>
      </w:r>
    </w:p>
    <w:p w14:paraId="0CED5E0F" w14:textId="1CAF3DF0" w:rsidR="00887D26" w:rsidRPr="00493114" w:rsidRDefault="00887D26" w:rsidP="00887D26">
      <w:pPr>
        <w:widowControl w:val="0"/>
        <w:autoSpaceDE w:val="0"/>
        <w:autoSpaceDN w:val="0"/>
        <w:adjustRightInd w:val="0"/>
        <w:jc w:val="both"/>
        <w:rPr>
          <w:rFonts w:ascii="Arial" w:hAnsi="Arial" w:cs="Arial"/>
          <w:sz w:val="20"/>
          <w:szCs w:val="20"/>
        </w:rPr>
      </w:pPr>
      <w:r w:rsidRPr="00A0354E">
        <w:rPr>
          <w:rFonts w:ascii="Arial" w:hAnsi="Arial" w:cs="Arial"/>
          <w:sz w:val="20"/>
          <w:szCs w:val="20"/>
        </w:rPr>
        <w:t>There are many variable conditions that may influence the long-term result of surgery</w:t>
      </w:r>
      <w:r w:rsidR="00A92B27" w:rsidRPr="00A0354E">
        <w:rPr>
          <w:rFonts w:ascii="Arial" w:hAnsi="Arial" w:cs="Arial"/>
          <w:sz w:val="20"/>
          <w:szCs w:val="20"/>
        </w:rPr>
        <w:t xml:space="preserve">.  </w:t>
      </w:r>
      <w:r w:rsidRPr="00A0354E">
        <w:rPr>
          <w:rFonts w:ascii="Arial" w:hAnsi="Arial" w:cs="Arial"/>
          <w:sz w:val="20"/>
          <w:szCs w:val="20"/>
        </w:rPr>
        <w:t>It is unknown how your tissue may respond or how wound</w:t>
      </w:r>
      <w:r w:rsidR="002C49F0" w:rsidRPr="00A0354E">
        <w:rPr>
          <w:rFonts w:ascii="Arial" w:hAnsi="Arial" w:cs="Arial"/>
          <w:sz w:val="20"/>
          <w:szCs w:val="20"/>
        </w:rPr>
        <w:t>s will</w:t>
      </w:r>
      <w:r w:rsidRPr="00A0354E">
        <w:rPr>
          <w:rFonts w:ascii="Arial" w:hAnsi="Arial" w:cs="Arial"/>
          <w:sz w:val="20"/>
          <w:szCs w:val="20"/>
        </w:rPr>
        <w:t xml:space="preserve"> heal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 expressed or implied, </w:t>
      </w:r>
      <w:r w:rsidR="007E46AF" w:rsidRPr="00A0354E">
        <w:rPr>
          <w:rFonts w:ascii="Arial" w:hAnsi="Arial" w:cs="Arial"/>
          <w:sz w:val="20"/>
          <w:szCs w:val="20"/>
        </w:rPr>
        <w:t>regarding</w:t>
      </w:r>
      <w:r w:rsidRPr="00A0354E">
        <w:rPr>
          <w:rFonts w:ascii="Arial" w:hAnsi="Arial" w:cs="Arial"/>
          <w:sz w:val="20"/>
          <w:szCs w:val="20"/>
        </w:rPr>
        <w:t xml:space="preserve"> the results that may be obtained.  </w:t>
      </w:r>
      <w:r w:rsidRPr="00A0354E">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w:t>
      </w:r>
      <w:r w:rsidR="00A92B27" w:rsidRPr="00A0354E">
        <w:rPr>
          <w:rFonts w:ascii="Arial" w:hAnsi="Arial"/>
          <w:sz w:val="20"/>
          <w:szCs w:val="20"/>
        </w:rPr>
        <w:t>There may be additional costs and expenses for such additional procedures, including surgical fees, facility and anesthesia fees, pathology</w:t>
      </w:r>
      <w:r w:rsidR="00A92B27">
        <w:rPr>
          <w:rFonts w:ascii="Arial" w:hAnsi="Arial"/>
          <w:sz w:val="20"/>
          <w:szCs w:val="20"/>
        </w:rPr>
        <w:t>,</w:t>
      </w:r>
      <w:r w:rsidR="00A92B27" w:rsidRPr="00A92B27">
        <w:rPr>
          <w:rFonts w:ascii="Arial" w:hAnsi="Arial"/>
          <w:sz w:val="20"/>
          <w:szCs w:val="20"/>
        </w:rPr>
        <w:t xml:space="preserve"> and lab testing. </w:t>
      </w:r>
    </w:p>
    <w:p w14:paraId="093E26B7" w14:textId="77777777" w:rsidR="00887D26" w:rsidRPr="00493114"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05FF5FA" w14:textId="77777777" w:rsidR="00887D26" w:rsidRPr="00A0354E" w:rsidRDefault="00887D26" w:rsidP="00887D26">
      <w:pPr>
        <w:widowControl w:val="0"/>
        <w:tabs>
          <w:tab w:val="left" w:pos="1"/>
        </w:tabs>
        <w:autoSpaceDE w:val="0"/>
        <w:autoSpaceDN w:val="0"/>
        <w:adjustRightInd w:val="0"/>
        <w:jc w:val="both"/>
        <w:rPr>
          <w:rFonts w:ascii="Arial" w:hAnsi="Arial" w:cs="Arial"/>
          <w:sz w:val="22"/>
        </w:rPr>
      </w:pPr>
      <w:r w:rsidRPr="00A0354E">
        <w:rPr>
          <w:rFonts w:ascii="Arial" w:hAnsi="Arial" w:cs="Arial"/>
          <w:b/>
          <w:sz w:val="22"/>
          <w:u w:val="single"/>
        </w:rPr>
        <w:t>PATIENT COMPLIANCE</w:t>
      </w:r>
      <w:r w:rsidRPr="00A0354E">
        <w:rPr>
          <w:rFonts w:ascii="Arial" w:hAnsi="Arial" w:cs="Arial"/>
          <w:sz w:val="22"/>
        </w:rPr>
        <w:t xml:space="preserve"> </w:t>
      </w:r>
    </w:p>
    <w:p w14:paraId="6C6C33D6" w14:textId="1F989C72" w:rsidR="00887D26" w:rsidRPr="00A0354E" w:rsidRDefault="00887D26" w:rsidP="00887D26">
      <w:pPr>
        <w:widowControl w:val="0"/>
        <w:tabs>
          <w:tab w:val="left" w:pos="1"/>
        </w:tabs>
        <w:autoSpaceDE w:val="0"/>
        <w:autoSpaceDN w:val="0"/>
        <w:adjustRightInd w:val="0"/>
        <w:jc w:val="both"/>
        <w:rPr>
          <w:rFonts w:ascii="Arial" w:hAnsi="Arial" w:cs="Arial"/>
          <w:sz w:val="20"/>
          <w:szCs w:val="20"/>
        </w:rPr>
      </w:pPr>
      <w:r w:rsidRPr="00A0354E">
        <w:rPr>
          <w:rFonts w:ascii="Arial" w:hAnsi="Arial" w:cs="Arial"/>
          <w:sz w:val="20"/>
          <w:szCs w:val="20"/>
        </w:rPr>
        <w:t xml:space="preserve">Follow all physician instructions carefully; this is essential for the success of your outcome.  It is important that surgical incisions are </w:t>
      </w:r>
      <w:r w:rsidRPr="00A0354E">
        <w:rPr>
          <w:rFonts w:ascii="Arial" w:hAnsi="Arial" w:cs="Arial"/>
          <w:sz w:val="20"/>
          <w:szCs w:val="20"/>
          <w:u w:val="words"/>
        </w:rPr>
        <w:t xml:space="preserve">not </w:t>
      </w:r>
      <w:r w:rsidRPr="00A0354E">
        <w:rPr>
          <w:rFonts w:ascii="Arial" w:hAnsi="Arial" w:cs="Arial"/>
          <w:sz w:val="20"/>
          <w:szCs w:val="20"/>
        </w:rPr>
        <w:t xml:space="preserve">subjected to excessive force, swelling, abrasion, or motion during the time of healing.  Personal and vocational activity needs to be restricted.  Protective dressings and drains should </w:t>
      </w:r>
      <w:r w:rsidRPr="00A0354E">
        <w:rPr>
          <w:rFonts w:ascii="Arial" w:hAnsi="Arial" w:cs="Arial"/>
          <w:sz w:val="20"/>
          <w:szCs w:val="20"/>
          <w:u w:val="words"/>
        </w:rPr>
        <w:t xml:space="preserve">not </w:t>
      </w:r>
      <w:r w:rsidRPr="00A0354E">
        <w:rPr>
          <w:rFonts w:ascii="Arial" w:hAnsi="Arial" w:cs="Arial"/>
          <w:sz w:val="20"/>
          <w:szCs w:val="20"/>
        </w:rPr>
        <w:t xml:space="preserve">be removed unless instructed by your plastic surgeon.  Successful post-operative function depends on both surgery and subsequent care.  Physical activity that increases your pulse or heart rate may cause bruising, swelling, fluid accumulation and the need </w:t>
      </w:r>
      <w:r w:rsidR="007E46AF" w:rsidRPr="00A0354E">
        <w:rPr>
          <w:rFonts w:ascii="Arial" w:hAnsi="Arial" w:cs="Arial"/>
          <w:sz w:val="20"/>
          <w:szCs w:val="20"/>
        </w:rPr>
        <w:t>to</w:t>
      </w:r>
      <w:r w:rsidRPr="00A0354E">
        <w:rPr>
          <w:rFonts w:ascii="Arial" w:hAnsi="Arial" w:cs="Arial"/>
          <w:sz w:val="20"/>
          <w:szCs w:val="20"/>
        </w:rPr>
        <w:t xml:space="preserve"> return to surgery.  It is important that you participate in follow-up care, return for aftercare, and promote your recovery after surgery.  </w:t>
      </w:r>
    </w:p>
    <w:p w14:paraId="0E0D858B" w14:textId="77777777" w:rsidR="00005B40" w:rsidRPr="00A0354E" w:rsidRDefault="00005B40" w:rsidP="00887D26">
      <w:pPr>
        <w:widowControl w:val="0"/>
        <w:tabs>
          <w:tab w:val="left" w:pos="1"/>
        </w:tabs>
        <w:autoSpaceDE w:val="0"/>
        <w:autoSpaceDN w:val="0"/>
        <w:adjustRightInd w:val="0"/>
        <w:jc w:val="both"/>
        <w:rPr>
          <w:rFonts w:ascii="Arial" w:hAnsi="Arial" w:cs="Arial"/>
          <w:sz w:val="20"/>
          <w:szCs w:val="20"/>
        </w:rPr>
      </w:pPr>
    </w:p>
    <w:p w14:paraId="37C8CF15" w14:textId="77777777" w:rsidR="00005B40" w:rsidRPr="00A0354E" w:rsidRDefault="00005B40" w:rsidP="00887D26">
      <w:pPr>
        <w:widowControl w:val="0"/>
        <w:tabs>
          <w:tab w:val="left" w:pos="1"/>
        </w:tabs>
        <w:autoSpaceDE w:val="0"/>
        <w:autoSpaceDN w:val="0"/>
        <w:adjustRightInd w:val="0"/>
        <w:jc w:val="both"/>
        <w:rPr>
          <w:rFonts w:ascii="Arial" w:hAnsi="Arial" w:cs="Arial"/>
          <w:b/>
          <w:u w:val="single"/>
        </w:rPr>
      </w:pPr>
      <w:r w:rsidRPr="00A0354E">
        <w:rPr>
          <w:rFonts w:ascii="Arial" w:hAnsi="Arial" w:cs="Arial"/>
          <w:b/>
          <w:u w:val="single"/>
        </w:rPr>
        <w:lastRenderedPageBreak/>
        <w:t>ATTESTATIONS</w:t>
      </w:r>
    </w:p>
    <w:p w14:paraId="2DBD2B34" w14:textId="77777777" w:rsidR="00005B40" w:rsidRPr="00A0354E" w:rsidRDefault="00005B40" w:rsidP="00887D26">
      <w:pPr>
        <w:widowControl w:val="0"/>
        <w:tabs>
          <w:tab w:val="left" w:pos="1"/>
        </w:tabs>
        <w:autoSpaceDE w:val="0"/>
        <w:autoSpaceDN w:val="0"/>
        <w:adjustRightInd w:val="0"/>
        <w:jc w:val="both"/>
        <w:rPr>
          <w:rFonts w:ascii="Arial" w:hAnsi="Arial" w:cs="Arial"/>
          <w:sz w:val="20"/>
          <w:szCs w:val="20"/>
        </w:rPr>
      </w:pPr>
    </w:p>
    <w:p w14:paraId="4D2F23CF" w14:textId="3CB690C3" w:rsidR="00005B40" w:rsidRPr="003363D3" w:rsidRDefault="00005B40" w:rsidP="00005B40">
      <w:pPr>
        <w:keepNext/>
        <w:tabs>
          <w:tab w:val="left" w:pos="8190"/>
        </w:tabs>
        <w:jc w:val="both"/>
        <w:outlineLvl w:val="3"/>
        <w:rPr>
          <w:rFonts w:ascii="Arial" w:hAnsi="Arial" w:cs="Arial"/>
          <w:b/>
          <w:bCs/>
          <w:sz w:val="22"/>
          <w:szCs w:val="22"/>
          <w:u w:val="single"/>
        </w:rPr>
      </w:pPr>
      <w:r w:rsidRPr="00A0354E">
        <w:rPr>
          <w:rFonts w:ascii="Arial" w:hAnsi="Arial" w:cs="Arial"/>
          <w:b/>
          <w:bCs/>
          <w:sz w:val="22"/>
          <w:szCs w:val="22"/>
          <w:u w:val="single"/>
        </w:rPr>
        <w:t>Smoking, Second-</w:t>
      </w:r>
      <w:r w:rsidR="00B9704D">
        <w:rPr>
          <w:rFonts w:ascii="Arial" w:hAnsi="Arial" w:cs="Arial"/>
          <w:b/>
          <w:bCs/>
          <w:sz w:val="22"/>
          <w:szCs w:val="22"/>
          <w:u w:val="single"/>
        </w:rPr>
        <w:t>h</w:t>
      </w:r>
      <w:r w:rsidRPr="00B9704D">
        <w:rPr>
          <w:rFonts w:ascii="Arial" w:hAnsi="Arial" w:cs="Arial"/>
          <w:b/>
          <w:bCs/>
          <w:sz w:val="22"/>
          <w:szCs w:val="22"/>
          <w:u w:val="single"/>
        </w:rPr>
        <w:t>and Smoke Exposure, Nicotine Products (Patch, Gum, Nasal Spray)</w:t>
      </w:r>
      <w:r w:rsidRPr="00B9704D">
        <w:rPr>
          <w:rFonts w:ascii="Arial" w:hAnsi="Arial" w:cs="Arial"/>
          <w:b/>
          <w:bCs/>
          <w:sz w:val="22"/>
          <w:szCs w:val="22"/>
        </w:rPr>
        <w:t>:</w:t>
      </w:r>
    </w:p>
    <w:p w14:paraId="247DA5B3" w14:textId="63E02F7B" w:rsidR="00005B40" w:rsidRPr="00A0354E" w:rsidRDefault="00005B40" w:rsidP="00775294">
      <w:pPr>
        <w:jc w:val="both"/>
        <w:rPr>
          <w:rFonts w:ascii="Arial" w:hAnsi="Arial" w:cs="Arial"/>
          <w:color w:val="000000"/>
          <w:sz w:val="20"/>
          <w:szCs w:val="20"/>
        </w:rPr>
      </w:pPr>
      <w:r w:rsidRPr="00493114">
        <w:rPr>
          <w:rFonts w:ascii="Arial" w:hAnsi="Arial" w:cs="Arial"/>
          <w:color w:val="000000"/>
          <w:sz w:val="20"/>
          <w:szCs w:val="20"/>
        </w:rPr>
        <w:t xml:space="preserve">Patients who are currently smoking or use tobacco or nicotine products (patch, gum, or nasal spray) are at a greater risk </w:t>
      </w:r>
      <w:r w:rsidR="007E46AF" w:rsidRPr="00493114">
        <w:rPr>
          <w:rFonts w:ascii="Arial" w:hAnsi="Arial" w:cs="Arial"/>
          <w:color w:val="000000"/>
          <w:sz w:val="20"/>
          <w:szCs w:val="20"/>
        </w:rPr>
        <w:t>of</w:t>
      </w:r>
      <w:r w:rsidRPr="00A0354E">
        <w:rPr>
          <w:rFonts w:ascii="Arial" w:hAnsi="Arial" w:cs="Arial"/>
          <w:color w:val="000000"/>
          <w:sz w:val="20"/>
          <w:szCs w:val="20"/>
        </w:rPr>
        <w:t xml:space="preserve"> significant surgical complications</w:t>
      </w:r>
      <w:r w:rsidR="00B9704D">
        <w:rPr>
          <w:rFonts w:ascii="Arial" w:hAnsi="Arial" w:cs="Arial"/>
          <w:color w:val="000000"/>
          <w:sz w:val="20"/>
          <w:szCs w:val="20"/>
        </w:rPr>
        <w:t>,</w:t>
      </w:r>
      <w:r w:rsidRPr="00B9704D">
        <w:rPr>
          <w:rFonts w:ascii="Arial" w:hAnsi="Arial" w:cs="Arial"/>
          <w:color w:val="000000"/>
          <w:sz w:val="20"/>
          <w:szCs w:val="20"/>
        </w:rPr>
        <w:t xml:space="preserve"> </w:t>
      </w:r>
      <w:r w:rsidR="007E46AF" w:rsidRPr="003363D3">
        <w:rPr>
          <w:rFonts w:ascii="Arial" w:hAnsi="Arial" w:cs="Arial"/>
          <w:color w:val="000000"/>
          <w:sz w:val="20"/>
          <w:szCs w:val="20"/>
        </w:rPr>
        <w:t xml:space="preserve">such as </w:t>
      </w:r>
      <w:r w:rsidRPr="00A92B27">
        <w:rPr>
          <w:rFonts w:ascii="Arial" w:hAnsi="Arial" w:cs="Arial"/>
          <w:color w:val="000000"/>
          <w:sz w:val="20"/>
          <w:szCs w:val="20"/>
        </w:rPr>
        <w:t xml:space="preserve">skin loss and delayed healing and additional scarring.  Individuals exposed to second-hand smoke are also at potential risk for similar complications attributable to nicotine exposure.  </w:t>
      </w:r>
      <w:r w:rsidR="00493114" w:rsidRPr="00A92B27">
        <w:rPr>
          <w:rFonts w:ascii="Arial" w:hAnsi="Arial" w:cs="Arial"/>
          <w:color w:val="000000"/>
          <w:sz w:val="20"/>
          <w:szCs w:val="20"/>
        </w:rPr>
        <w:t xml:space="preserve">Additionally, smoking </w:t>
      </w:r>
      <w:r w:rsidR="00493114" w:rsidRPr="00493114">
        <w:rPr>
          <w:rFonts w:ascii="Arial" w:hAnsi="Arial" w:cs="Arial"/>
          <w:sz w:val="20"/>
          <w:szCs w:val="20"/>
        </w:rPr>
        <w:t>may have a significant negative effect on anesthesia and recovery from anesthesia, with coughing and possibly</w:t>
      </w:r>
      <w:r w:rsidR="00493114">
        <w:rPr>
          <w:rFonts w:ascii="Arial" w:hAnsi="Arial" w:cs="Arial"/>
          <w:sz w:val="20"/>
          <w:szCs w:val="20"/>
        </w:rPr>
        <w:t>,</w:t>
      </w:r>
      <w:r w:rsidR="00493114" w:rsidRPr="00493114">
        <w:rPr>
          <w:rFonts w:ascii="Arial" w:hAnsi="Arial" w:cs="Arial"/>
          <w:sz w:val="20"/>
          <w:szCs w:val="20"/>
        </w:rPr>
        <w:t xml:space="preserve"> increased bleeding. </w:t>
      </w:r>
      <w:r w:rsidR="00493114" w:rsidRPr="00493114">
        <w:rPr>
          <w:rFonts w:ascii="Arial" w:hAnsi="Arial" w:cs="Arial"/>
          <w:color w:val="000000"/>
          <w:sz w:val="20"/>
          <w:szCs w:val="20"/>
        </w:rPr>
        <w:t xml:space="preserve"> </w:t>
      </w:r>
      <w:r w:rsidRPr="00493114">
        <w:rPr>
          <w:rFonts w:ascii="Arial" w:hAnsi="Arial" w:cs="Arial"/>
          <w:color w:val="000000"/>
          <w:sz w:val="20"/>
          <w:szCs w:val="20"/>
        </w:rPr>
        <w:t>Individuals who are not exposed to tobacco smoke or nicotine-containing products ha</w:t>
      </w:r>
      <w:r w:rsidRPr="00A0354E">
        <w:rPr>
          <w:rFonts w:ascii="Arial" w:hAnsi="Arial" w:cs="Arial"/>
          <w:color w:val="000000"/>
          <w:sz w:val="20"/>
          <w:szCs w:val="20"/>
        </w:rPr>
        <w:t>ve a significantly lower risk of these type</w:t>
      </w:r>
      <w:r w:rsidR="007E46AF" w:rsidRPr="00A0354E">
        <w:rPr>
          <w:rFonts w:ascii="Arial" w:hAnsi="Arial" w:cs="Arial"/>
          <w:color w:val="000000"/>
          <w:sz w:val="20"/>
          <w:szCs w:val="20"/>
        </w:rPr>
        <w:t>s</w:t>
      </w:r>
      <w:r w:rsidRPr="00A0354E">
        <w:rPr>
          <w:rFonts w:ascii="Arial" w:hAnsi="Arial" w:cs="Arial"/>
          <w:color w:val="000000"/>
          <w:sz w:val="20"/>
          <w:szCs w:val="20"/>
        </w:rPr>
        <w:t xml:space="preserve"> of complications.  Please indicate your current status regarding the items below</w:t>
      </w:r>
      <w:r w:rsidRPr="00A0354E">
        <w:rPr>
          <w:rFonts w:ascii="Arial" w:hAnsi="Arial" w:cs="Arial"/>
          <w:b/>
          <w:color w:val="000000"/>
          <w:sz w:val="20"/>
          <w:szCs w:val="20"/>
        </w:rPr>
        <w:t>:</w:t>
      </w:r>
    </w:p>
    <w:p w14:paraId="034A9448" w14:textId="77777777" w:rsidR="00005B40" w:rsidRPr="00A0354E" w:rsidRDefault="00005B40" w:rsidP="00775294">
      <w:pPr>
        <w:jc w:val="both"/>
        <w:rPr>
          <w:rFonts w:ascii="Arial" w:hAnsi="Arial" w:cs="Arial"/>
          <w:color w:val="000000"/>
          <w:sz w:val="20"/>
          <w:szCs w:val="20"/>
        </w:rPr>
      </w:pPr>
    </w:p>
    <w:p w14:paraId="5F272FDF" w14:textId="77777777" w:rsidR="00005B40" w:rsidRPr="00A0354E" w:rsidRDefault="00005B40" w:rsidP="00775294">
      <w:pPr>
        <w:jc w:val="both"/>
        <w:rPr>
          <w:rFonts w:ascii="Arial" w:hAnsi="Arial" w:cs="Arial"/>
          <w:b/>
          <w:color w:val="000000"/>
          <w:sz w:val="20"/>
          <w:szCs w:val="20"/>
        </w:rPr>
      </w:pPr>
      <w:r w:rsidRPr="00A0354E">
        <w:rPr>
          <w:rFonts w:ascii="Arial" w:hAnsi="Arial" w:cs="Arial"/>
          <w:b/>
          <w:color w:val="000000"/>
          <w:sz w:val="20"/>
          <w:szCs w:val="20"/>
        </w:rPr>
        <w:tab/>
      </w:r>
      <w:r w:rsidRPr="00A0354E">
        <w:rPr>
          <w:rFonts w:ascii="Arial" w:hAnsi="Arial" w:cs="Arial"/>
          <w:color w:val="000000"/>
          <w:sz w:val="20"/>
          <w:szCs w:val="20"/>
        </w:rPr>
        <w:t>I am a non-smoker and do not use nicotine products.  I understand the potential risk of second-hand smoke exposure causing surgical complications.</w:t>
      </w:r>
    </w:p>
    <w:p w14:paraId="7D64742C" w14:textId="77777777" w:rsidR="00005B40" w:rsidRPr="00A0354E" w:rsidRDefault="00005B40" w:rsidP="00775294">
      <w:pPr>
        <w:jc w:val="both"/>
        <w:rPr>
          <w:rFonts w:ascii="Arial" w:hAnsi="Arial" w:cs="Arial"/>
          <w:b/>
          <w:color w:val="000000"/>
          <w:sz w:val="20"/>
          <w:szCs w:val="20"/>
        </w:rPr>
      </w:pPr>
    </w:p>
    <w:p w14:paraId="11C9BDFD" w14:textId="1BAED548" w:rsidR="00005B40" w:rsidRPr="00A0354E" w:rsidRDefault="00005B40" w:rsidP="00775294">
      <w:pPr>
        <w:jc w:val="both"/>
        <w:rPr>
          <w:rFonts w:ascii="Arial" w:hAnsi="Arial" w:cs="Arial"/>
          <w:color w:val="000000"/>
          <w:sz w:val="20"/>
          <w:szCs w:val="20"/>
        </w:rPr>
      </w:pPr>
      <w:r w:rsidRPr="00A0354E">
        <w:rPr>
          <w:rFonts w:ascii="Arial" w:hAnsi="Arial" w:cs="Arial"/>
          <w:b/>
          <w:color w:val="000000"/>
          <w:sz w:val="20"/>
          <w:szCs w:val="20"/>
        </w:rPr>
        <w:tab/>
      </w:r>
      <w:r w:rsidRPr="00A0354E">
        <w:rPr>
          <w:rFonts w:ascii="Arial" w:hAnsi="Arial" w:cs="Arial"/>
          <w:color w:val="000000"/>
          <w:sz w:val="20"/>
          <w:szCs w:val="20"/>
        </w:rPr>
        <w:t>I am a smoker or use tobacco/nicotine products.  I understand the risk of surgical complications due to smoking or use of nicotine products.</w:t>
      </w:r>
    </w:p>
    <w:p w14:paraId="038A4C16" w14:textId="77777777" w:rsidR="00005B40" w:rsidRPr="00A0354E" w:rsidRDefault="00005B40" w:rsidP="00775294">
      <w:pPr>
        <w:jc w:val="both"/>
        <w:rPr>
          <w:rFonts w:ascii="Arial" w:hAnsi="Arial" w:cs="Arial"/>
          <w:color w:val="000000"/>
          <w:sz w:val="20"/>
          <w:szCs w:val="20"/>
        </w:rPr>
      </w:pPr>
    </w:p>
    <w:p w14:paraId="6B958BCE" w14:textId="1D38EBF9" w:rsidR="00005B40" w:rsidRPr="00A0354E" w:rsidRDefault="00005B40" w:rsidP="00775294">
      <w:pPr>
        <w:jc w:val="both"/>
        <w:rPr>
          <w:rFonts w:ascii="Arial" w:hAnsi="Arial" w:cs="Arial"/>
          <w:color w:val="000000"/>
          <w:sz w:val="20"/>
          <w:szCs w:val="20"/>
        </w:rPr>
      </w:pPr>
      <w:r w:rsidRPr="00A0354E">
        <w:rPr>
          <w:rFonts w:ascii="Arial" w:hAnsi="Arial" w:cs="Arial"/>
          <w:b/>
          <w:color w:val="000000"/>
          <w:sz w:val="20"/>
          <w:szCs w:val="20"/>
        </w:rPr>
        <w:tab/>
      </w:r>
      <w:r w:rsidRPr="00A0354E">
        <w:rPr>
          <w:rFonts w:ascii="Arial" w:hAnsi="Arial" w:cs="Arial"/>
          <w:color w:val="000000"/>
          <w:sz w:val="20"/>
          <w:szCs w:val="20"/>
        </w:rPr>
        <w:t>I have smoked and stopped approximately _________ ago</w:t>
      </w:r>
      <w:r w:rsidR="00493114" w:rsidRPr="00A0354E">
        <w:rPr>
          <w:rFonts w:ascii="Arial" w:hAnsi="Arial" w:cs="Arial"/>
          <w:color w:val="000000"/>
          <w:sz w:val="20"/>
          <w:szCs w:val="20"/>
        </w:rPr>
        <w:t xml:space="preserve">.  </w:t>
      </w:r>
      <w:r w:rsidRPr="00A0354E">
        <w:rPr>
          <w:rFonts w:ascii="Arial" w:hAnsi="Arial" w:cs="Arial"/>
          <w:color w:val="000000"/>
          <w:sz w:val="20"/>
          <w:szCs w:val="20"/>
        </w:rPr>
        <w:t>I understand I may still have the effects and therefore risks from smoking in my system, if not enough time has lapsed.</w:t>
      </w:r>
    </w:p>
    <w:p w14:paraId="6321574B" w14:textId="77777777" w:rsidR="00005B40" w:rsidRPr="00A0354E" w:rsidRDefault="00005B40" w:rsidP="00775294">
      <w:pPr>
        <w:jc w:val="both"/>
        <w:rPr>
          <w:rFonts w:ascii="Arial" w:hAnsi="Arial" w:cs="Arial"/>
          <w:color w:val="000000"/>
          <w:sz w:val="20"/>
          <w:szCs w:val="20"/>
        </w:rPr>
      </w:pPr>
    </w:p>
    <w:p w14:paraId="111EC306" w14:textId="5CBC3811" w:rsidR="00005B40" w:rsidRPr="00493114" w:rsidRDefault="00493114" w:rsidP="00775294">
      <w:pPr>
        <w:jc w:val="both"/>
        <w:rPr>
          <w:rFonts w:ascii="Arial" w:hAnsi="Arial" w:cs="Arial"/>
          <w:color w:val="000000"/>
          <w:sz w:val="20"/>
          <w:szCs w:val="20"/>
        </w:rPr>
      </w:pPr>
      <w:r w:rsidRPr="00A0354E">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493114">
        <w:rPr>
          <w:rFonts w:ascii="Arial" w:hAnsi="Arial" w:cs="Arial"/>
          <w:color w:val="000000"/>
          <w:sz w:val="20"/>
          <w:szCs w:val="20"/>
        </w:rPr>
        <w:t xml:space="preserve"> and alternatives to my surgery if I continue smoking.</w:t>
      </w:r>
    </w:p>
    <w:p w14:paraId="642C6A6F" w14:textId="77777777" w:rsidR="00005B40" w:rsidRPr="00493114" w:rsidRDefault="00005B40" w:rsidP="00775294">
      <w:pPr>
        <w:jc w:val="both"/>
        <w:rPr>
          <w:rFonts w:ascii="Arial" w:hAnsi="Arial" w:cs="Arial"/>
          <w:b/>
          <w:sz w:val="20"/>
          <w:szCs w:val="20"/>
        </w:rPr>
      </w:pPr>
    </w:p>
    <w:p w14:paraId="16FC1971" w14:textId="35AC949C" w:rsidR="00005B40" w:rsidRPr="00A0354E" w:rsidRDefault="00005B40" w:rsidP="00775294">
      <w:pPr>
        <w:jc w:val="both"/>
        <w:rPr>
          <w:rFonts w:ascii="Arial" w:hAnsi="Arial" w:cs="Arial"/>
          <w:sz w:val="20"/>
          <w:szCs w:val="20"/>
        </w:rPr>
      </w:pPr>
      <w:r w:rsidRPr="00A0354E">
        <w:rPr>
          <w:rFonts w:ascii="Arial" w:hAnsi="Arial" w:cs="Arial"/>
          <w:sz w:val="20"/>
          <w:szCs w:val="20"/>
        </w:rPr>
        <w:t xml:space="preserve">It is important to refrain from smoking </w:t>
      </w:r>
      <w:r w:rsidR="007E46AF" w:rsidRPr="00A0354E">
        <w:rPr>
          <w:rFonts w:ascii="Arial" w:hAnsi="Arial" w:cs="Arial"/>
          <w:sz w:val="20"/>
          <w:szCs w:val="20"/>
        </w:rPr>
        <w:t xml:space="preserve">for </w:t>
      </w:r>
      <w:r w:rsidRPr="00A0354E">
        <w:rPr>
          <w:rFonts w:ascii="Arial" w:hAnsi="Arial" w:cs="Arial"/>
          <w:sz w:val="20"/>
          <w:szCs w:val="20"/>
        </w:rPr>
        <w:t>at least 6 weeks before surgery and until your physician states it is safe to return, if desired</w:t>
      </w:r>
      <w:r w:rsidR="00493114" w:rsidRPr="00A0354E">
        <w:rPr>
          <w:rFonts w:ascii="Arial" w:hAnsi="Arial" w:cs="Arial"/>
          <w:sz w:val="20"/>
          <w:szCs w:val="20"/>
        </w:rPr>
        <w:t>.  I acknowledge that I will inform my physician if I continue to smoke within this timeframe, and I understand that for my safety, the surgery, if possible, may be delayed.</w:t>
      </w:r>
    </w:p>
    <w:p w14:paraId="6068B3DA" w14:textId="77777777" w:rsidR="00005B40" w:rsidRPr="00A0354E" w:rsidRDefault="00005B40" w:rsidP="00775294">
      <w:pPr>
        <w:jc w:val="both"/>
        <w:rPr>
          <w:rFonts w:ascii="Arial" w:hAnsi="Arial" w:cs="Arial"/>
          <w:sz w:val="20"/>
          <w:szCs w:val="20"/>
        </w:rPr>
      </w:pPr>
    </w:p>
    <w:p w14:paraId="2BC8AE0E" w14:textId="79B78E53" w:rsidR="00005B40" w:rsidRPr="00A0354E" w:rsidRDefault="00005B40" w:rsidP="00775294">
      <w:pPr>
        <w:jc w:val="both"/>
        <w:rPr>
          <w:rFonts w:ascii="Arial" w:hAnsi="Arial" w:cs="Arial"/>
          <w:sz w:val="20"/>
          <w:szCs w:val="20"/>
        </w:rPr>
      </w:pPr>
      <w:r w:rsidRPr="00A0354E">
        <w:rPr>
          <w:rFonts w:ascii="Arial" w:hAnsi="Arial" w:cs="Arial"/>
          <w:sz w:val="20"/>
          <w:szCs w:val="20"/>
        </w:rPr>
        <w:t>Smoking may have such a negative effect on your surgery that a urine or blood test just before surgery may be done which will prove the presence of Nicotine</w:t>
      </w:r>
      <w:r w:rsidR="00493114" w:rsidRPr="00A0354E">
        <w:rPr>
          <w:rFonts w:ascii="Arial" w:hAnsi="Arial" w:cs="Arial"/>
          <w:sz w:val="20"/>
          <w:szCs w:val="20"/>
        </w:rPr>
        <w:t xml:space="preserve">.  </w:t>
      </w:r>
      <w:r w:rsidRPr="00A0354E">
        <w:rPr>
          <w:rFonts w:ascii="Arial" w:hAnsi="Arial" w:cs="Arial"/>
          <w:sz w:val="20"/>
          <w:szCs w:val="20"/>
        </w:rPr>
        <w:t>If positive, your surgery may be cancelled and your surgery, scheduling fee, and other prepaid amounts may be forfeited</w:t>
      </w:r>
      <w:r w:rsidR="00493114" w:rsidRPr="00A0354E">
        <w:rPr>
          <w:rFonts w:ascii="Arial" w:hAnsi="Arial" w:cs="Arial"/>
          <w:sz w:val="20"/>
          <w:szCs w:val="20"/>
        </w:rPr>
        <w:t xml:space="preserve">.  </w:t>
      </w:r>
      <w:r w:rsidRPr="00A0354E">
        <w:rPr>
          <w:rFonts w:ascii="Arial" w:hAnsi="Arial" w:cs="Arial"/>
          <w:sz w:val="20"/>
          <w:szCs w:val="20"/>
        </w:rPr>
        <w:t xml:space="preserve">Honestly disclose </w:t>
      </w:r>
      <w:r w:rsidR="007E46AF" w:rsidRPr="00A0354E">
        <w:rPr>
          <w:rFonts w:ascii="Arial" w:hAnsi="Arial" w:cs="Arial"/>
          <w:sz w:val="20"/>
          <w:szCs w:val="20"/>
        </w:rPr>
        <w:t xml:space="preserve">your </w:t>
      </w:r>
      <w:r w:rsidRPr="00A0354E">
        <w:rPr>
          <w:rFonts w:ascii="Arial" w:hAnsi="Arial" w:cs="Arial"/>
          <w:sz w:val="20"/>
          <w:szCs w:val="20"/>
        </w:rPr>
        <w:t>smoking</w:t>
      </w:r>
      <w:r w:rsidR="007E46AF" w:rsidRPr="00A0354E">
        <w:rPr>
          <w:rFonts w:ascii="Arial" w:hAnsi="Arial" w:cs="Arial"/>
          <w:sz w:val="20"/>
          <w:szCs w:val="20"/>
        </w:rPr>
        <w:t xml:space="preserve"> habits</w:t>
      </w:r>
      <w:r w:rsidRPr="00A0354E">
        <w:rPr>
          <w:rFonts w:ascii="Arial" w:hAnsi="Arial" w:cs="Arial"/>
          <w:sz w:val="20"/>
          <w:szCs w:val="20"/>
        </w:rPr>
        <w:t xml:space="preserve"> </w:t>
      </w:r>
      <w:r w:rsidR="00BA31FE" w:rsidRPr="00A0354E">
        <w:rPr>
          <w:rFonts w:ascii="Arial" w:hAnsi="Arial" w:cs="Arial"/>
          <w:sz w:val="20"/>
          <w:szCs w:val="20"/>
        </w:rPr>
        <w:t>with</w:t>
      </w:r>
      <w:r w:rsidRPr="00A0354E">
        <w:rPr>
          <w:rFonts w:ascii="Arial" w:hAnsi="Arial" w:cs="Arial"/>
          <w:sz w:val="20"/>
          <w:szCs w:val="20"/>
        </w:rPr>
        <w:t xml:space="preserve"> your surgeon.</w:t>
      </w:r>
    </w:p>
    <w:p w14:paraId="4CCA0C3A" w14:textId="77777777" w:rsidR="00887D26" w:rsidRPr="00A0354E" w:rsidRDefault="00887D26" w:rsidP="00887D26">
      <w:pPr>
        <w:autoSpaceDE w:val="0"/>
        <w:autoSpaceDN w:val="0"/>
        <w:adjustRightInd w:val="0"/>
        <w:jc w:val="both"/>
        <w:rPr>
          <w:rFonts w:ascii="Arial" w:hAnsi="Arial"/>
          <w:sz w:val="20"/>
          <w:szCs w:val="20"/>
        </w:rPr>
      </w:pPr>
    </w:p>
    <w:p w14:paraId="7E43EF4C" w14:textId="77777777" w:rsidR="00887D26" w:rsidRPr="00A0354E" w:rsidRDefault="00887D26" w:rsidP="00887D26">
      <w:pPr>
        <w:keepNext/>
        <w:autoSpaceDE w:val="0"/>
        <w:autoSpaceDN w:val="0"/>
        <w:adjustRightInd w:val="0"/>
        <w:jc w:val="both"/>
        <w:rPr>
          <w:rFonts w:ascii="Arial" w:hAnsi="Arial"/>
          <w:caps/>
          <w:sz w:val="22"/>
        </w:rPr>
      </w:pPr>
      <w:r w:rsidRPr="00A0354E">
        <w:rPr>
          <w:rFonts w:ascii="Arial" w:hAnsi="Arial"/>
          <w:b/>
          <w:caps/>
          <w:sz w:val="22"/>
          <w:u w:val="single"/>
        </w:rPr>
        <w:t>Communication Acknowledgement – Consent</w:t>
      </w:r>
    </w:p>
    <w:p w14:paraId="0F403BD6" w14:textId="03F6D028"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There are many ways to communicate with you</w:t>
      </w:r>
      <w:r w:rsidR="00493114" w:rsidRPr="00A0354E">
        <w:rPr>
          <w:rFonts w:ascii="Arial" w:hAnsi="Arial" w:cs="Arial"/>
          <w:bCs/>
          <w:sz w:val="20"/>
          <w:szCs w:val="20"/>
        </w:rPr>
        <w:t xml:space="preserve">.  </w:t>
      </w:r>
      <w:r w:rsidRPr="00A0354E">
        <w:rPr>
          <w:rFonts w:ascii="Arial" w:hAnsi="Arial" w:cs="Arial"/>
          <w:bCs/>
          <w:sz w:val="20"/>
          <w:szCs w:val="20"/>
        </w:rPr>
        <w:t>It is important to keep appointments and let us know if problems or issues arise</w:t>
      </w:r>
      <w:r w:rsidR="00493114" w:rsidRPr="00A0354E">
        <w:rPr>
          <w:rFonts w:ascii="Arial" w:hAnsi="Arial" w:cs="Arial"/>
          <w:bCs/>
          <w:sz w:val="20"/>
          <w:szCs w:val="20"/>
        </w:rPr>
        <w:t xml:space="preserve">.  </w:t>
      </w:r>
      <w:r w:rsidRPr="00A0354E">
        <w:rPr>
          <w:rFonts w:ascii="Arial" w:hAnsi="Arial" w:cs="Arial"/>
          <w:bCs/>
          <w:sz w:val="20"/>
          <w:szCs w:val="20"/>
        </w:rPr>
        <w:t>Methods of communicati</w:t>
      </w:r>
      <w:r w:rsidR="007E46AF" w:rsidRPr="00A0354E">
        <w:rPr>
          <w:rFonts w:ascii="Arial" w:hAnsi="Arial" w:cs="Arial"/>
          <w:bCs/>
          <w:sz w:val="20"/>
          <w:szCs w:val="20"/>
        </w:rPr>
        <w:t>on</w:t>
      </w:r>
      <w:r w:rsidRPr="00A0354E">
        <w:rPr>
          <w:rFonts w:ascii="Arial" w:hAnsi="Arial" w:cs="Arial"/>
          <w:bCs/>
          <w:sz w:val="20"/>
          <w:szCs w:val="20"/>
        </w:rPr>
        <w:t xml:space="preserve"> </w:t>
      </w:r>
      <w:r w:rsidR="007E46AF" w:rsidRPr="00A0354E">
        <w:rPr>
          <w:rFonts w:ascii="Arial" w:hAnsi="Arial" w:cs="Arial"/>
          <w:bCs/>
          <w:sz w:val="20"/>
          <w:szCs w:val="20"/>
        </w:rPr>
        <w:t>include</w:t>
      </w:r>
      <w:r w:rsidRPr="00A0354E">
        <w:rPr>
          <w:rFonts w:ascii="Arial" w:hAnsi="Arial" w:cs="Arial"/>
          <w:bCs/>
          <w:sz w:val="20"/>
          <w:szCs w:val="20"/>
        </w:rPr>
        <w:t xml:space="preserve"> telephone, text, pager, answering service if available, email, and regular mail</w:t>
      </w:r>
      <w:r w:rsidR="00493114" w:rsidRPr="00A0354E">
        <w:rPr>
          <w:rFonts w:ascii="Arial" w:hAnsi="Arial" w:cs="Arial"/>
          <w:bCs/>
          <w:sz w:val="20"/>
          <w:szCs w:val="20"/>
        </w:rPr>
        <w:t xml:space="preserve">.  </w:t>
      </w:r>
      <w:r w:rsidRPr="00A0354E">
        <w:rPr>
          <w:rFonts w:ascii="Arial" w:hAnsi="Arial" w:cs="Arial"/>
          <w:bCs/>
          <w:sz w:val="20"/>
          <w:szCs w:val="20"/>
        </w:rPr>
        <w:t>If an emergency arises, keep us alerted to your progress so we may aid in any necessary treatments</w:t>
      </w:r>
      <w:r w:rsidR="00493114" w:rsidRPr="00A0354E">
        <w:rPr>
          <w:rFonts w:ascii="Arial" w:hAnsi="Arial" w:cs="Arial"/>
          <w:bCs/>
          <w:sz w:val="20"/>
          <w:szCs w:val="20"/>
        </w:rPr>
        <w:t xml:space="preserve">.  </w:t>
      </w:r>
      <w:r w:rsidRPr="00A0354E">
        <w:rPr>
          <w:rFonts w:ascii="Arial" w:hAnsi="Arial" w:cs="Arial"/>
          <w:bCs/>
          <w:sz w:val="20"/>
          <w:szCs w:val="20"/>
        </w:rPr>
        <w:t xml:space="preserve">Please do not leave a message after hours or on weekends on the office answering machine if any urgent or emergent situation exists, as there </w:t>
      </w:r>
      <w:r w:rsidR="007E46AF" w:rsidRPr="00A0354E">
        <w:rPr>
          <w:rFonts w:ascii="Arial" w:hAnsi="Arial" w:cs="Arial"/>
          <w:bCs/>
          <w:sz w:val="20"/>
          <w:szCs w:val="20"/>
        </w:rPr>
        <w:t>will be</w:t>
      </w:r>
      <w:r w:rsidRPr="00A0354E">
        <w:rPr>
          <w:rFonts w:ascii="Arial" w:hAnsi="Arial" w:cs="Arial"/>
          <w:bCs/>
          <w:sz w:val="20"/>
          <w:szCs w:val="20"/>
        </w:rPr>
        <w:t xml:space="preserve"> a delay in retrieving such messages.  All attempts will be made to preserve your privacy in accordance with HIPAA rules.</w:t>
      </w:r>
    </w:p>
    <w:p w14:paraId="2E4432B9"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95A9C9B"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Please confirm below all acceptable ways of communicating with you:</w:t>
      </w:r>
    </w:p>
    <w:p w14:paraId="74369F07"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E7FBCA3"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 xml:space="preserve">____ Telephone </w:t>
      </w:r>
    </w:p>
    <w:p w14:paraId="3574A50A"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0354E">
        <w:rPr>
          <w:rFonts w:ascii="Arial" w:hAnsi="Arial" w:cs="Arial"/>
          <w:bCs/>
          <w:sz w:val="20"/>
          <w:szCs w:val="20"/>
        </w:rPr>
        <w:tab/>
        <w:t xml:space="preserve">____ Home </w:t>
      </w:r>
      <w:proofErr w:type="gramStart"/>
      <w:r w:rsidRPr="00A0354E">
        <w:rPr>
          <w:rFonts w:ascii="Arial" w:hAnsi="Arial" w:cs="Arial"/>
          <w:bCs/>
          <w:sz w:val="20"/>
          <w:szCs w:val="20"/>
        </w:rPr>
        <w:t xml:space="preserve">(  </w:t>
      </w:r>
      <w:proofErr w:type="gramEnd"/>
      <w:r w:rsidRPr="00A0354E">
        <w:rPr>
          <w:rFonts w:ascii="Arial" w:hAnsi="Arial" w:cs="Arial"/>
          <w:bCs/>
          <w:sz w:val="20"/>
          <w:szCs w:val="20"/>
        </w:rPr>
        <w:t xml:space="preserve">               -                  -                  ) </w:t>
      </w:r>
    </w:p>
    <w:p w14:paraId="56EC32CB"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0354E">
        <w:rPr>
          <w:rFonts w:ascii="Arial" w:hAnsi="Arial" w:cs="Arial"/>
          <w:bCs/>
          <w:sz w:val="20"/>
          <w:szCs w:val="20"/>
        </w:rPr>
        <w:t xml:space="preserve">____ Work </w:t>
      </w:r>
      <w:proofErr w:type="gramStart"/>
      <w:r w:rsidRPr="00A0354E">
        <w:rPr>
          <w:rFonts w:ascii="Arial" w:hAnsi="Arial" w:cs="Arial"/>
          <w:bCs/>
          <w:sz w:val="20"/>
          <w:szCs w:val="20"/>
        </w:rPr>
        <w:t xml:space="preserve">(  </w:t>
      </w:r>
      <w:proofErr w:type="gramEnd"/>
      <w:r w:rsidRPr="00A0354E">
        <w:rPr>
          <w:rFonts w:ascii="Arial" w:hAnsi="Arial" w:cs="Arial"/>
          <w:bCs/>
          <w:sz w:val="20"/>
          <w:szCs w:val="20"/>
        </w:rPr>
        <w:t xml:space="preserve">                -                  -                  )</w:t>
      </w:r>
    </w:p>
    <w:p w14:paraId="3E657E7F"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0354E">
        <w:rPr>
          <w:rFonts w:ascii="Arial" w:hAnsi="Arial" w:cs="Arial"/>
          <w:bCs/>
          <w:sz w:val="20"/>
          <w:szCs w:val="20"/>
        </w:rPr>
        <w:t xml:space="preserve">____ Cell </w:t>
      </w:r>
      <w:proofErr w:type="gramStart"/>
      <w:r w:rsidRPr="00A0354E">
        <w:rPr>
          <w:rFonts w:ascii="Arial" w:hAnsi="Arial" w:cs="Arial"/>
          <w:bCs/>
          <w:sz w:val="20"/>
          <w:szCs w:val="20"/>
        </w:rPr>
        <w:t xml:space="preserve">(  </w:t>
      </w:r>
      <w:proofErr w:type="gramEnd"/>
      <w:r w:rsidRPr="00A0354E">
        <w:rPr>
          <w:rFonts w:ascii="Arial" w:hAnsi="Arial" w:cs="Arial"/>
          <w:bCs/>
          <w:sz w:val="20"/>
          <w:szCs w:val="20"/>
        </w:rPr>
        <w:t xml:space="preserve">                  -                  -                  )</w:t>
      </w:r>
    </w:p>
    <w:p w14:paraId="56B2A56D"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____ Text</w:t>
      </w:r>
    </w:p>
    <w:p w14:paraId="1E8137E4"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 xml:space="preserve">____ Pager – Answering Service if available </w:t>
      </w:r>
    </w:p>
    <w:p w14:paraId="5E49F1E1"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 xml:space="preserve">____ Email – with up to date email address </w:t>
      </w:r>
      <w:proofErr w:type="gramStart"/>
      <w:r w:rsidRPr="00A0354E">
        <w:rPr>
          <w:rFonts w:ascii="Arial" w:hAnsi="Arial" w:cs="Arial"/>
          <w:bCs/>
          <w:sz w:val="20"/>
          <w:szCs w:val="20"/>
        </w:rPr>
        <w:t xml:space="preserve">(  </w:t>
      </w:r>
      <w:proofErr w:type="gramEnd"/>
      <w:r w:rsidRPr="00A0354E">
        <w:rPr>
          <w:rFonts w:ascii="Arial" w:hAnsi="Arial" w:cs="Arial"/>
          <w:bCs/>
          <w:sz w:val="20"/>
          <w:szCs w:val="20"/>
        </w:rPr>
        <w:t xml:space="preserve">                                      @                                     )</w:t>
      </w:r>
    </w:p>
    <w:p w14:paraId="55D12C96"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0354E">
        <w:rPr>
          <w:rFonts w:ascii="Arial" w:hAnsi="Arial" w:cs="Arial"/>
          <w:bCs/>
          <w:sz w:val="20"/>
          <w:szCs w:val="20"/>
        </w:rPr>
        <w:t>____ Regular Mail and Delivery</w:t>
      </w:r>
    </w:p>
    <w:p w14:paraId="54A86D41" w14:textId="77777777" w:rsidR="00887D26" w:rsidRPr="00A0354E" w:rsidRDefault="00887D26" w:rsidP="00005B40">
      <w:pPr>
        <w:tabs>
          <w:tab w:val="left" w:pos="4320"/>
          <w:tab w:val="left" w:pos="8640"/>
        </w:tabs>
        <w:jc w:val="both"/>
        <w:rPr>
          <w:rFonts w:ascii="Arial" w:hAnsi="Arial" w:cs="Arial"/>
          <w:sz w:val="20"/>
        </w:rPr>
      </w:pPr>
      <w:r w:rsidRPr="00A0354E">
        <w:rPr>
          <w:rFonts w:ascii="Arial" w:hAnsi="Arial" w:cs="Arial"/>
          <w:sz w:val="20"/>
        </w:rPr>
        <w:t xml:space="preserve">.    </w:t>
      </w:r>
    </w:p>
    <w:p w14:paraId="5C742CA1" w14:textId="77777777" w:rsidR="00887D26" w:rsidRPr="00A0354E" w:rsidRDefault="00887D26" w:rsidP="00887D26">
      <w:pPr>
        <w:keepNext/>
        <w:keepLines/>
        <w:jc w:val="both"/>
        <w:rPr>
          <w:rFonts w:ascii="Arial" w:hAnsi="Arial"/>
          <w:sz w:val="22"/>
        </w:rPr>
      </w:pPr>
      <w:r w:rsidRPr="00A0354E">
        <w:rPr>
          <w:rFonts w:ascii="Arial" w:hAnsi="Arial"/>
          <w:b/>
          <w:sz w:val="22"/>
          <w:u w:val="words"/>
        </w:rPr>
        <w:lastRenderedPageBreak/>
        <w:t>DISCLAIMER</w:t>
      </w:r>
    </w:p>
    <w:p w14:paraId="6FE10A68" w14:textId="78E63E7A" w:rsidR="0076796B" w:rsidRPr="00A0354E" w:rsidRDefault="0076796B" w:rsidP="0076796B">
      <w:pPr>
        <w:jc w:val="both"/>
        <w:rPr>
          <w:rFonts w:ascii="Arial" w:hAnsi="Arial"/>
          <w:sz w:val="20"/>
          <w:szCs w:val="20"/>
        </w:rPr>
      </w:pPr>
      <w:r w:rsidRPr="00A0354E">
        <w:rPr>
          <w:rFonts w:ascii="Arial" w:hAnsi="Arial"/>
          <w:sz w:val="20"/>
          <w:szCs w:val="20"/>
        </w:rPr>
        <w:t>Informed</w:t>
      </w:r>
      <w:r w:rsidR="007E46AF" w:rsidRPr="00A0354E">
        <w:rPr>
          <w:rFonts w:ascii="Arial" w:hAnsi="Arial"/>
          <w:sz w:val="20"/>
          <w:szCs w:val="20"/>
        </w:rPr>
        <w:t xml:space="preserve"> </w:t>
      </w:r>
      <w:r w:rsidRPr="00A0354E">
        <w:rPr>
          <w:rFonts w:ascii="Arial" w:hAnsi="Arial"/>
          <w:sz w:val="20"/>
          <w:szCs w:val="20"/>
        </w:rPr>
        <w:t>consent documents are used to communicate information about the proposed surgical treatment of a disease or condition along with disclosure of risks and alternative forms of treatment(s)</w:t>
      </w:r>
      <w:r w:rsidRPr="00A0354E">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A0354E">
        <w:rPr>
          <w:rFonts w:ascii="Arial" w:hAnsi="Arial"/>
          <w:sz w:val="20"/>
          <w:szCs w:val="20"/>
        </w:rPr>
        <w:t>The informed</w:t>
      </w:r>
      <w:r w:rsidR="001158ED" w:rsidRPr="00A0354E">
        <w:rPr>
          <w:rFonts w:ascii="Arial" w:hAnsi="Arial"/>
          <w:sz w:val="20"/>
          <w:szCs w:val="20"/>
        </w:rPr>
        <w:t xml:space="preserve"> </w:t>
      </w:r>
      <w:r w:rsidRPr="00A0354E">
        <w:rPr>
          <w:rFonts w:ascii="Arial" w:hAnsi="Arial"/>
          <w:sz w:val="20"/>
          <w:szCs w:val="20"/>
        </w:rPr>
        <w:t>consent process attempts to define principles of risk disclosure that should generally meet the needs of patients in most circumstances.</w:t>
      </w:r>
    </w:p>
    <w:p w14:paraId="27592388" w14:textId="77777777" w:rsidR="0076796B" w:rsidRPr="00A0354E" w:rsidRDefault="0076796B" w:rsidP="0076796B">
      <w:pPr>
        <w:jc w:val="both"/>
        <w:rPr>
          <w:rFonts w:ascii="Arial" w:hAnsi="Arial"/>
          <w:sz w:val="20"/>
          <w:szCs w:val="20"/>
        </w:rPr>
      </w:pPr>
    </w:p>
    <w:p w14:paraId="21B4D3AD" w14:textId="33F7D33F" w:rsidR="0076796B" w:rsidRPr="00A0354E" w:rsidRDefault="0076796B" w:rsidP="0076796B">
      <w:pPr>
        <w:jc w:val="both"/>
        <w:rPr>
          <w:rFonts w:ascii="Arial" w:hAnsi="Arial"/>
          <w:sz w:val="20"/>
          <w:szCs w:val="20"/>
        </w:rPr>
      </w:pPr>
      <w:r w:rsidRPr="00A0354E">
        <w:rPr>
          <w:rFonts w:ascii="Arial" w:hAnsi="Arial"/>
          <w:sz w:val="20"/>
          <w:szCs w:val="20"/>
        </w:rPr>
        <w:t>However, informed</w:t>
      </w:r>
      <w:r w:rsidR="007E46AF" w:rsidRPr="00A0354E">
        <w:rPr>
          <w:rFonts w:ascii="Arial" w:hAnsi="Arial"/>
          <w:sz w:val="20"/>
          <w:szCs w:val="20"/>
        </w:rPr>
        <w:t xml:space="preserve"> </w:t>
      </w:r>
      <w:r w:rsidRPr="00A0354E">
        <w:rPr>
          <w:rFonts w:ascii="Arial" w:hAnsi="Arial"/>
          <w:sz w:val="20"/>
          <w:szCs w:val="20"/>
        </w:rPr>
        <w:t xml:space="preserve">consent documents should not be considered all-inclusive in defining other methods of care and risks encountered.  </w:t>
      </w:r>
      <w:r w:rsidR="00493114" w:rsidRPr="00A0354E">
        <w:rPr>
          <w:rFonts w:ascii="Arial" w:hAnsi="Arial"/>
          <w:sz w:val="20"/>
          <w:szCs w:val="20"/>
        </w:rPr>
        <w:t>Your plastic surgeon may provide you with additional or different information</w:t>
      </w:r>
      <w:r w:rsidR="00493114">
        <w:rPr>
          <w:rFonts w:ascii="Arial" w:hAnsi="Arial"/>
          <w:sz w:val="20"/>
          <w:szCs w:val="20"/>
        </w:rPr>
        <w:t>,</w:t>
      </w:r>
      <w:r w:rsidR="00493114" w:rsidRPr="00493114">
        <w:rPr>
          <w:rFonts w:ascii="Arial" w:hAnsi="Arial"/>
          <w:sz w:val="20"/>
          <w:szCs w:val="20"/>
        </w:rPr>
        <w:t xml:space="preserve"> which is based on all the facts in your particular case and the current state of medical knowledge.</w:t>
      </w:r>
    </w:p>
    <w:p w14:paraId="31296153" w14:textId="77777777" w:rsidR="0076796B" w:rsidRPr="00A0354E" w:rsidRDefault="0076796B" w:rsidP="0076796B">
      <w:pPr>
        <w:jc w:val="both"/>
        <w:rPr>
          <w:rFonts w:ascii="Arial" w:hAnsi="Arial"/>
          <w:sz w:val="20"/>
          <w:szCs w:val="20"/>
        </w:rPr>
      </w:pPr>
    </w:p>
    <w:p w14:paraId="1B877FF3" w14:textId="456FD45B" w:rsidR="0076796B" w:rsidRPr="00A0354E" w:rsidRDefault="0076796B" w:rsidP="0076796B">
      <w:pPr>
        <w:jc w:val="both"/>
        <w:rPr>
          <w:rFonts w:ascii="Arial" w:hAnsi="Arial"/>
          <w:sz w:val="20"/>
          <w:szCs w:val="20"/>
        </w:rPr>
      </w:pPr>
      <w:r w:rsidRPr="00A0354E">
        <w:rPr>
          <w:rFonts w:ascii="Arial" w:hAnsi="Arial"/>
          <w:sz w:val="20"/>
          <w:szCs w:val="20"/>
        </w:rPr>
        <w:t>Informed</w:t>
      </w:r>
      <w:r w:rsidR="007E46AF" w:rsidRPr="00A0354E">
        <w:rPr>
          <w:rFonts w:ascii="Arial" w:hAnsi="Arial"/>
          <w:sz w:val="20"/>
          <w:szCs w:val="20"/>
        </w:rPr>
        <w:t xml:space="preserve"> </w:t>
      </w:r>
      <w:r w:rsidRPr="00A0354E">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38445C1A" w14:textId="77777777" w:rsidR="0076796B" w:rsidRPr="00A0354E" w:rsidRDefault="0076796B" w:rsidP="0076796B">
      <w:pPr>
        <w:jc w:val="both"/>
        <w:rPr>
          <w:rFonts w:ascii="Arial" w:hAnsi="Arial" w:cs="Arial"/>
          <w:b/>
          <w:bCs/>
          <w:sz w:val="20"/>
          <w:szCs w:val="20"/>
        </w:rPr>
      </w:pPr>
    </w:p>
    <w:p w14:paraId="318E2E95" w14:textId="6E3270EF" w:rsidR="0076796B" w:rsidRPr="00A0354E" w:rsidRDefault="0076796B" w:rsidP="0076796B">
      <w:pPr>
        <w:jc w:val="both"/>
        <w:rPr>
          <w:rFonts w:ascii="Arial" w:hAnsi="Arial" w:cs="Arial"/>
          <w:b/>
          <w:bCs/>
        </w:rPr>
      </w:pPr>
      <w:r w:rsidRPr="00A0354E">
        <w:rPr>
          <w:rFonts w:ascii="Arial" w:hAnsi="Arial" w:cs="Arial"/>
          <w:b/>
          <w:bCs/>
        </w:rPr>
        <w:t>It is important that you read the above information carefully and have all your questions answered before signing the consent on the next page.</w:t>
      </w:r>
    </w:p>
    <w:p w14:paraId="369DDB80" w14:textId="77777777" w:rsidR="0076796B" w:rsidRPr="00A0354E" w:rsidRDefault="0076796B" w:rsidP="0076796B"/>
    <w:p w14:paraId="60FAA161" w14:textId="77777777" w:rsidR="00887D26" w:rsidRPr="00A0354E" w:rsidRDefault="00887D26" w:rsidP="00887D26">
      <w:pPr>
        <w:jc w:val="both"/>
        <w:sectPr w:rsidR="00887D26" w:rsidRPr="00A0354E">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0A0DE4F4" w14:textId="1C1193A4" w:rsidR="00887D26" w:rsidRPr="00A0354E" w:rsidRDefault="00257A2C" w:rsidP="00887D26">
      <w:pPr>
        <w:jc w:val="center"/>
        <w:rPr>
          <w:rFonts w:ascii="Arial" w:hAnsi="Arial"/>
          <w:sz w:val="30"/>
          <w:szCs w:val="30"/>
        </w:rPr>
      </w:pPr>
      <w:r>
        <w:rPr>
          <w:rFonts w:ascii="Arial" w:hAnsi="Arial"/>
          <w:sz w:val="30"/>
          <w:szCs w:val="30"/>
        </w:rPr>
        <w:lastRenderedPageBreak/>
        <w:t>CONSENT for</w:t>
      </w:r>
      <w:r w:rsidR="00887D26" w:rsidRPr="00A0354E">
        <w:rPr>
          <w:rFonts w:ascii="Arial" w:hAnsi="Arial"/>
          <w:sz w:val="30"/>
          <w:szCs w:val="30"/>
        </w:rPr>
        <w:t xml:space="preserve"> SURGERY/PROCEDURE or TREATMENT</w:t>
      </w:r>
    </w:p>
    <w:p w14:paraId="52150888" w14:textId="77777777" w:rsidR="00887D26" w:rsidRPr="00A0354E" w:rsidRDefault="00887D26" w:rsidP="00887D26">
      <w:pPr>
        <w:rPr>
          <w:rFonts w:ascii="Arial" w:hAnsi="Arial"/>
        </w:rPr>
      </w:pPr>
    </w:p>
    <w:p w14:paraId="0BF52379" w14:textId="071F4187" w:rsidR="00887D26" w:rsidRPr="00493114" w:rsidRDefault="00887D26" w:rsidP="00887D2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A0354E">
        <w:rPr>
          <w:rFonts w:ascii="Arial" w:hAnsi="Arial"/>
          <w:sz w:val="20"/>
          <w:szCs w:val="20"/>
        </w:rPr>
        <w:t>1.</w:t>
      </w:r>
      <w:r w:rsidRPr="00A0354E">
        <w:rPr>
          <w:rFonts w:ascii="Arial" w:hAnsi="Arial"/>
          <w:sz w:val="20"/>
          <w:szCs w:val="20"/>
        </w:rPr>
        <w:tab/>
        <w:t xml:space="preserve">I hereby authorize </w:t>
      </w:r>
      <w:r w:rsidR="003147FD">
        <w:rPr>
          <w:rFonts w:ascii="Arial" w:hAnsi="Arial"/>
          <w:sz w:val="19"/>
          <w:szCs w:val="19"/>
        </w:rPr>
        <w:t xml:space="preserve">The Oaks Plastic Surgery’s doctors Dr. Danielle </w:t>
      </w:r>
      <w:proofErr w:type="spellStart"/>
      <w:r w:rsidR="003147FD">
        <w:rPr>
          <w:rFonts w:ascii="Arial" w:hAnsi="Arial"/>
          <w:sz w:val="19"/>
          <w:szCs w:val="19"/>
        </w:rPr>
        <w:t>Andry</w:t>
      </w:r>
      <w:proofErr w:type="spellEnd"/>
      <w:r w:rsidR="003147FD">
        <w:rPr>
          <w:rFonts w:ascii="Arial" w:hAnsi="Arial"/>
          <w:sz w:val="19"/>
          <w:szCs w:val="19"/>
        </w:rPr>
        <w:t xml:space="preserve"> or Dr. </w:t>
      </w:r>
      <w:proofErr w:type="spellStart"/>
      <w:r w:rsidR="003147FD">
        <w:rPr>
          <w:rFonts w:ascii="Arial" w:hAnsi="Arial"/>
          <w:sz w:val="19"/>
          <w:szCs w:val="19"/>
        </w:rPr>
        <w:t>Nandhika</w:t>
      </w:r>
      <w:proofErr w:type="spellEnd"/>
      <w:r w:rsidR="003147FD">
        <w:rPr>
          <w:rFonts w:ascii="Arial" w:hAnsi="Arial"/>
          <w:sz w:val="19"/>
          <w:szCs w:val="19"/>
        </w:rPr>
        <w:t xml:space="preserve"> Wijay</w:t>
      </w:r>
      <w:r w:rsidR="003147FD">
        <w:rPr>
          <w:rFonts w:ascii="Arial" w:hAnsi="Arial"/>
          <w:sz w:val="19"/>
          <w:szCs w:val="19"/>
        </w:rPr>
        <w:t xml:space="preserve"> </w:t>
      </w:r>
      <w:bookmarkStart w:id="0" w:name="_GoBack"/>
      <w:bookmarkEnd w:id="0"/>
      <w:r w:rsidRPr="00A0354E">
        <w:rPr>
          <w:rFonts w:ascii="Arial" w:hAnsi="Arial"/>
          <w:sz w:val="20"/>
          <w:szCs w:val="20"/>
        </w:rPr>
        <w:t xml:space="preserve">and assistants </w:t>
      </w:r>
      <w:r w:rsidR="007E46AF" w:rsidRPr="00A0354E">
        <w:rPr>
          <w:rFonts w:ascii="Arial" w:hAnsi="Arial"/>
          <w:sz w:val="20"/>
          <w:szCs w:val="20"/>
        </w:rPr>
        <w:t>that</w:t>
      </w:r>
      <w:r w:rsidRPr="00A0354E">
        <w:rPr>
          <w:rFonts w:ascii="Arial" w:hAnsi="Arial"/>
          <w:sz w:val="20"/>
          <w:szCs w:val="20"/>
        </w:rPr>
        <w:t xml:space="preserve"> </w:t>
      </w:r>
      <w:r w:rsidR="00E60F00" w:rsidRPr="00B9704D">
        <w:rPr>
          <w:rFonts w:ascii="Arial" w:hAnsi="Arial"/>
          <w:sz w:val="20"/>
          <w:szCs w:val="20"/>
        </w:rPr>
        <w:t xml:space="preserve">may be selected to perform </w:t>
      </w:r>
      <w:r w:rsidR="00E60F00" w:rsidRPr="0065480A">
        <w:rPr>
          <w:rFonts w:ascii="Arial" w:hAnsi="Arial"/>
          <w:b/>
          <w:sz w:val="20"/>
          <w:szCs w:val="20"/>
        </w:rPr>
        <w:t xml:space="preserve">Facial Volume </w:t>
      </w:r>
      <w:r w:rsidR="00005B40" w:rsidRPr="003363D3">
        <w:rPr>
          <w:rFonts w:ascii="Arial" w:hAnsi="Arial"/>
          <w:b/>
          <w:sz w:val="20"/>
          <w:szCs w:val="20"/>
        </w:rPr>
        <w:t xml:space="preserve">Filler Injection. </w:t>
      </w:r>
    </w:p>
    <w:p w14:paraId="565E992B" w14:textId="77777777" w:rsidR="00887D26" w:rsidRPr="00493114" w:rsidRDefault="00887D26" w:rsidP="00887D2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493114">
        <w:rPr>
          <w:rFonts w:ascii="Arial" w:hAnsi="Arial" w:cs="Arial"/>
          <w:bCs/>
          <w:sz w:val="20"/>
          <w:szCs w:val="20"/>
        </w:rPr>
        <w:tab/>
      </w:r>
      <w:r w:rsidRPr="00493114">
        <w:rPr>
          <w:rFonts w:ascii="Arial" w:hAnsi="Arial" w:cs="Arial"/>
          <w:bCs/>
          <w:sz w:val="20"/>
          <w:szCs w:val="20"/>
        </w:rPr>
        <w:tab/>
      </w:r>
    </w:p>
    <w:p w14:paraId="0626FA04" w14:textId="77777777" w:rsidR="00887D26" w:rsidRPr="00A0354E" w:rsidRDefault="00887D26" w:rsidP="00887D26">
      <w:pPr>
        <w:tabs>
          <w:tab w:val="left" w:pos="450"/>
        </w:tabs>
        <w:ind w:left="450" w:hanging="450"/>
        <w:rPr>
          <w:rFonts w:ascii="Arial" w:hAnsi="Arial"/>
          <w:sz w:val="20"/>
          <w:szCs w:val="20"/>
        </w:rPr>
      </w:pPr>
      <w:r w:rsidRPr="00A0354E">
        <w:rPr>
          <w:rFonts w:ascii="Arial" w:hAnsi="Arial"/>
          <w:sz w:val="20"/>
          <w:szCs w:val="20"/>
        </w:rPr>
        <w:tab/>
        <w:t xml:space="preserve">I have received the following information sheet: </w:t>
      </w:r>
      <w:r w:rsidR="00E60F00" w:rsidRPr="00A0354E">
        <w:rPr>
          <w:rFonts w:ascii="Arial" w:hAnsi="Arial"/>
          <w:b/>
          <w:sz w:val="20"/>
          <w:szCs w:val="20"/>
        </w:rPr>
        <w:t>Facial Volume</w:t>
      </w:r>
      <w:r w:rsidR="00E60F00" w:rsidRPr="00A0354E">
        <w:rPr>
          <w:rFonts w:ascii="Arial" w:hAnsi="Arial"/>
          <w:sz w:val="20"/>
          <w:szCs w:val="20"/>
        </w:rPr>
        <w:t xml:space="preserve"> </w:t>
      </w:r>
      <w:r w:rsidR="00005B40" w:rsidRPr="00A0354E">
        <w:rPr>
          <w:rFonts w:ascii="Arial" w:hAnsi="Arial"/>
          <w:b/>
          <w:sz w:val="20"/>
          <w:szCs w:val="20"/>
        </w:rPr>
        <w:t>Filler Injection.</w:t>
      </w:r>
    </w:p>
    <w:p w14:paraId="20521471" w14:textId="77777777" w:rsidR="00887D26" w:rsidRPr="00A0354E" w:rsidRDefault="00887D26" w:rsidP="00887D26">
      <w:pPr>
        <w:tabs>
          <w:tab w:val="left" w:pos="450"/>
        </w:tabs>
        <w:ind w:left="450" w:hanging="450"/>
        <w:rPr>
          <w:rFonts w:ascii="Arial" w:hAnsi="Arial" w:cs="Arial"/>
          <w:bCs/>
          <w:sz w:val="20"/>
          <w:szCs w:val="20"/>
        </w:rPr>
      </w:pPr>
    </w:p>
    <w:p w14:paraId="07E6F43E" w14:textId="43665E79" w:rsidR="00887D26" w:rsidRPr="00A0354E" w:rsidRDefault="00887D26" w:rsidP="00887D26">
      <w:pPr>
        <w:tabs>
          <w:tab w:val="left" w:pos="450"/>
        </w:tabs>
        <w:ind w:left="450" w:hanging="450"/>
        <w:rPr>
          <w:rFonts w:ascii="Arial" w:hAnsi="Arial"/>
          <w:sz w:val="20"/>
          <w:szCs w:val="20"/>
        </w:rPr>
      </w:pPr>
      <w:r w:rsidRPr="00A0354E">
        <w:rPr>
          <w:rFonts w:ascii="Arial" w:hAnsi="Arial"/>
          <w:sz w:val="20"/>
          <w:szCs w:val="20"/>
        </w:rPr>
        <w:t>2.</w:t>
      </w:r>
      <w:r w:rsidRPr="00A0354E">
        <w:rPr>
          <w:rFonts w:ascii="Arial" w:hAnsi="Arial"/>
          <w:sz w:val="20"/>
          <w:szCs w:val="20"/>
        </w:rPr>
        <w:tab/>
        <w:t xml:space="preserve">I recognize that during the operation and medical treatment or anesthesia, unforeseen conditions may necessitate different procedures than those above.  I therefore authorize the above physician and assistants or designees to perform such procedures that are in the exercise of his or her professional judgment </w:t>
      </w:r>
      <w:r w:rsidR="00B17A87" w:rsidRPr="00A0354E">
        <w:rPr>
          <w:rFonts w:ascii="Arial" w:hAnsi="Arial"/>
          <w:sz w:val="20"/>
          <w:szCs w:val="20"/>
        </w:rPr>
        <w:t xml:space="preserve">and deemed </w:t>
      </w:r>
      <w:r w:rsidRPr="00A0354E">
        <w:rPr>
          <w:rFonts w:ascii="Arial" w:hAnsi="Arial"/>
          <w:sz w:val="20"/>
          <w:szCs w:val="20"/>
        </w:rPr>
        <w:t xml:space="preserve">necessary and desirable.  The authority granted under this paragraph shall include all conditions that require treatment and are not known to my physician at the time the procedure </w:t>
      </w:r>
      <w:r w:rsidR="007E46AF" w:rsidRPr="00A0354E">
        <w:rPr>
          <w:rFonts w:ascii="Arial" w:hAnsi="Arial"/>
          <w:sz w:val="20"/>
          <w:szCs w:val="20"/>
        </w:rPr>
        <w:t>ha</w:t>
      </w:r>
      <w:r w:rsidRPr="00A0354E">
        <w:rPr>
          <w:rFonts w:ascii="Arial" w:hAnsi="Arial"/>
          <w:sz w:val="20"/>
          <w:szCs w:val="20"/>
        </w:rPr>
        <w:t>s begun.</w:t>
      </w:r>
    </w:p>
    <w:p w14:paraId="4234A30C" w14:textId="77777777" w:rsidR="00887D26" w:rsidRPr="00A0354E" w:rsidRDefault="00887D26" w:rsidP="00887D26">
      <w:pPr>
        <w:tabs>
          <w:tab w:val="left" w:pos="450"/>
        </w:tabs>
        <w:ind w:left="450" w:hanging="450"/>
        <w:rPr>
          <w:rFonts w:ascii="Arial" w:hAnsi="Arial"/>
          <w:sz w:val="20"/>
          <w:szCs w:val="20"/>
        </w:rPr>
      </w:pPr>
    </w:p>
    <w:p w14:paraId="785FE9DC" w14:textId="49431342" w:rsidR="00887D26" w:rsidRPr="00A0354E" w:rsidRDefault="00887D26" w:rsidP="00887D26">
      <w:pPr>
        <w:tabs>
          <w:tab w:val="left" w:pos="450"/>
        </w:tabs>
        <w:ind w:left="450" w:hanging="450"/>
        <w:rPr>
          <w:rFonts w:ascii="Arial" w:hAnsi="Arial"/>
          <w:sz w:val="20"/>
          <w:szCs w:val="20"/>
        </w:rPr>
      </w:pPr>
      <w:r w:rsidRPr="00A0354E">
        <w:rPr>
          <w:rFonts w:ascii="Arial" w:hAnsi="Arial"/>
          <w:sz w:val="20"/>
          <w:szCs w:val="20"/>
        </w:rPr>
        <w:t>3.</w:t>
      </w:r>
      <w:r w:rsidRPr="00A0354E">
        <w:rPr>
          <w:rFonts w:ascii="Arial" w:hAnsi="Arial"/>
          <w:sz w:val="20"/>
          <w:szCs w:val="20"/>
        </w:rPr>
        <w:tab/>
        <w:t xml:space="preserve">I consent to the administration of such anesthetics considered necessary or advisable.  I understand that all forms of anesthesia involve risk and </w:t>
      </w:r>
      <w:r w:rsidR="007E46AF" w:rsidRPr="00A0354E">
        <w:rPr>
          <w:rFonts w:ascii="Arial" w:hAnsi="Arial"/>
          <w:sz w:val="20"/>
          <w:szCs w:val="20"/>
        </w:rPr>
        <w:t>a</w:t>
      </w:r>
      <w:r w:rsidRPr="00A0354E">
        <w:rPr>
          <w:rFonts w:ascii="Arial" w:hAnsi="Arial"/>
          <w:sz w:val="20"/>
          <w:szCs w:val="20"/>
        </w:rPr>
        <w:t xml:space="preserve"> possibility of complications, injury, and sometimes death.</w:t>
      </w:r>
    </w:p>
    <w:p w14:paraId="129B8959" w14:textId="77777777" w:rsidR="00887D26" w:rsidRPr="00A0354E" w:rsidRDefault="00887D26" w:rsidP="00887D26">
      <w:pPr>
        <w:tabs>
          <w:tab w:val="left" w:pos="450"/>
        </w:tabs>
        <w:ind w:left="450" w:hanging="450"/>
        <w:rPr>
          <w:rFonts w:ascii="Arial" w:hAnsi="Arial"/>
          <w:sz w:val="20"/>
          <w:szCs w:val="20"/>
        </w:rPr>
      </w:pPr>
    </w:p>
    <w:p w14:paraId="73F0C883" w14:textId="2C58C4A9" w:rsidR="00887D26" w:rsidRPr="00A0354E" w:rsidRDefault="00887D26" w:rsidP="00887D26">
      <w:pPr>
        <w:tabs>
          <w:tab w:val="left" w:pos="450"/>
        </w:tabs>
        <w:autoSpaceDE w:val="0"/>
        <w:autoSpaceDN w:val="0"/>
        <w:adjustRightInd w:val="0"/>
        <w:ind w:left="450" w:hanging="450"/>
        <w:rPr>
          <w:rFonts w:ascii="Arial" w:hAnsi="Arial" w:cs="Arial"/>
          <w:sz w:val="20"/>
          <w:szCs w:val="20"/>
        </w:rPr>
      </w:pPr>
      <w:r w:rsidRPr="00A0354E">
        <w:rPr>
          <w:rFonts w:ascii="Arial" w:hAnsi="Arial"/>
          <w:sz w:val="20"/>
          <w:szCs w:val="20"/>
        </w:rPr>
        <w:t>4.</w:t>
      </w:r>
      <w:r w:rsidRPr="00A0354E">
        <w:rPr>
          <w:rFonts w:ascii="Arial" w:hAnsi="Arial"/>
          <w:sz w:val="20"/>
          <w:szCs w:val="20"/>
        </w:rPr>
        <w:tab/>
      </w:r>
      <w:r w:rsidRPr="00A0354E">
        <w:rPr>
          <w:rFonts w:ascii="Arial" w:hAnsi="Arial" w:cs="Arial"/>
          <w:sz w:val="20"/>
          <w:szCs w:val="20"/>
        </w:rPr>
        <w:t xml:space="preserve">I understand what my surgeon can and cannot do, and understand </w:t>
      </w:r>
      <w:r w:rsidR="007E46AF" w:rsidRPr="00A0354E">
        <w:rPr>
          <w:rFonts w:ascii="Arial" w:hAnsi="Arial" w:cs="Arial"/>
          <w:sz w:val="20"/>
          <w:szCs w:val="20"/>
        </w:rPr>
        <w:t xml:space="preserve">that </w:t>
      </w:r>
      <w:r w:rsidRPr="00A0354E">
        <w:rPr>
          <w:rFonts w:ascii="Arial" w:hAnsi="Arial" w:cs="Arial"/>
          <w:sz w:val="20"/>
          <w:szCs w:val="20"/>
        </w:rPr>
        <w:t xml:space="preserve">there are no warranties or guarantees, implied or specific </w:t>
      </w:r>
      <w:r w:rsidR="007E46AF" w:rsidRPr="00A0354E">
        <w:rPr>
          <w:rFonts w:ascii="Arial" w:hAnsi="Arial" w:cs="Arial"/>
          <w:sz w:val="20"/>
          <w:szCs w:val="20"/>
        </w:rPr>
        <w:t>regarding</w:t>
      </w:r>
      <w:r w:rsidRPr="00A0354E">
        <w:rPr>
          <w:rFonts w:ascii="Arial" w:hAnsi="Arial" w:cs="Arial"/>
          <w:sz w:val="20"/>
          <w:szCs w:val="20"/>
        </w:rPr>
        <w:t xml:space="preserve"> my outcome</w:t>
      </w:r>
      <w:r w:rsidR="00493114" w:rsidRPr="00A0354E">
        <w:rPr>
          <w:rFonts w:ascii="Arial" w:hAnsi="Arial" w:cs="Arial"/>
          <w:sz w:val="20"/>
          <w:szCs w:val="20"/>
        </w:rPr>
        <w:t xml:space="preserve">.  </w:t>
      </w:r>
      <w:r w:rsidRPr="00A0354E">
        <w:rPr>
          <w:rFonts w:ascii="Arial" w:hAnsi="Arial" w:cs="Arial"/>
          <w:sz w:val="20"/>
          <w:szCs w:val="20"/>
        </w:rPr>
        <w:t>I have had the opportunity to explain my goals and understand which desired outcomes are realistic and which are not</w:t>
      </w:r>
      <w:r w:rsidR="00493114" w:rsidRPr="00A0354E">
        <w:rPr>
          <w:rFonts w:ascii="Arial" w:hAnsi="Arial" w:cs="Arial"/>
          <w:sz w:val="20"/>
          <w:szCs w:val="20"/>
        </w:rPr>
        <w:t xml:space="preserve">.  </w:t>
      </w:r>
      <w:r w:rsidRPr="00A0354E">
        <w:rPr>
          <w:rFonts w:ascii="Arial" w:hAnsi="Arial" w:cs="Arial"/>
          <w:sz w:val="20"/>
          <w:szCs w:val="20"/>
        </w:rPr>
        <w:t xml:space="preserve">All of my questions have been answered, and I understand the inherent (specific) risks </w:t>
      </w:r>
      <w:r w:rsidR="00B17A87" w:rsidRPr="00A0354E">
        <w:rPr>
          <w:rFonts w:ascii="Arial" w:hAnsi="Arial" w:cs="Arial"/>
          <w:sz w:val="20"/>
          <w:szCs w:val="20"/>
        </w:rPr>
        <w:t>of</w:t>
      </w:r>
      <w:r w:rsidRPr="00A0354E">
        <w:rPr>
          <w:rFonts w:ascii="Arial" w:hAnsi="Arial" w:cs="Arial"/>
          <w:sz w:val="20"/>
          <w:szCs w:val="20"/>
        </w:rPr>
        <w:t xml:space="preserve"> the procedures I seek, as well as those additional risks and complications, benefits, and alternatives. Understanding all of this, I elect to proceed.</w:t>
      </w:r>
    </w:p>
    <w:p w14:paraId="774937BB" w14:textId="77777777" w:rsidR="00887D26" w:rsidRPr="00A0354E" w:rsidRDefault="00887D26" w:rsidP="00887D26">
      <w:pPr>
        <w:tabs>
          <w:tab w:val="left" w:pos="450"/>
        </w:tabs>
        <w:ind w:left="450" w:hanging="450"/>
        <w:rPr>
          <w:rFonts w:ascii="Arial" w:hAnsi="Arial" w:cs="Arial"/>
          <w:sz w:val="20"/>
          <w:szCs w:val="20"/>
        </w:rPr>
      </w:pPr>
    </w:p>
    <w:p w14:paraId="4EEC01BC" w14:textId="647D5B03" w:rsidR="00887D26" w:rsidRPr="00A0354E" w:rsidRDefault="00887D26" w:rsidP="00887D26">
      <w:pPr>
        <w:tabs>
          <w:tab w:val="left" w:pos="450"/>
        </w:tabs>
        <w:ind w:left="450" w:hanging="450"/>
        <w:rPr>
          <w:rFonts w:ascii="Arial" w:hAnsi="Arial"/>
          <w:sz w:val="20"/>
          <w:szCs w:val="20"/>
        </w:rPr>
      </w:pPr>
      <w:r w:rsidRPr="00A0354E">
        <w:rPr>
          <w:rFonts w:ascii="Arial" w:hAnsi="Arial"/>
          <w:sz w:val="20"/>
          <w:szCs w:val="20"/>
        </w:rPr>
        <w:t>5.</w:t>
      </w:r>
      <w:r w:rsidRPr="00A0354E">
        <w:rPr>
          <w:rFonts w:ascii="Arial" w:hAnsi="Arial"/>
          <w:sz w:val="20"/>
          <w:szCs w:val="20"/>
        </w:rPr>
        <w:tab/>
        <w:t>I consent to be</w:t>
      </w:r>
      <w:r w:rsidR="009D63C3" w:rsidRPr="00A0354E">
        <w:rPr>
          <w:rFonts w:ascii="Arial" w:hAnsi="Arial"/>
          <w:sz w:val="20"/>
          <w:szCs w:val="20"/>
        </w:rPr>
        <w:t>ing</w:t>
      </w:r>
      <w:r w:rsidRPr="00A0354E">
        <w:rPr>
          <w:rFonts w:ascii="Arial" w:hAnsi="Arial"/>
          <w:sz w:val="20"/>
          <w:szCs w:val="20"/>
        </w:rPr>
        <w:t xml:space="preserve"> photographed or televised before, during, and after the or procedure(s) to be performed, including appropriate portions of my body, for medical, scientific or educational purposes, provided my identity is not revealed </w:t>
      </w:r>
      <w:r w:rsidR="007E46AF" w:rsidRPr="00A0354E">
        <w:rPr>
          <w:rFonts w:ascii="Arial" w:hAnsi="Arial"/>
          <w:sz w:val="20"/>
          <w:szCs w:val="20"/>
        </w:rPr>
        <w:t>in</w:t>
      </w:r>
      <w:r w:rsidRPr="00A0354E">
        <w:rPr>
          <w:rFonts w:ascii="Arial" w:hAnsi="Arial"/>
          <w:sz w:val="20"/>
          <w:szCs w:val="20"/>
        </w:rPr>
        <w:t xml:space="preserve"> the pictures.</w:t>
      </w:r>
    </w:p>
    <w:p w14:paraId="4F0B6C6D" w14:textId="77777777" w:rsidR="00887D26" w:rsidRPr="00A0354E" w:rsidRDefault="00887D26" w:rsidP="00887D26">
      <w:pPr>
        <w:tabs>
          <w:tab w:val="left" w:pos="450"/>
        </w:tabs>
        <w:ind w:left="450" w:hanging="450"/>
        <w:rPr>
          <w:rFonts w:ascii="Arial" w:hAnsi="Arial"/>
          <w:sz w:val="20"/>
          <w:szCs w:val="20"/>
        </w:rPr>
      </w:pPr>
    </w:p>
    <w:p w14:paraId="044B775B" w14:textId="77777777" w:rsidR="00887D26" w:rsidRPr="00A0354E" w:rsidRDefault="00887D26" w:rsidP="006243A7">
      <w:pPr>
        <w:tabs>
          <w:tab w:val="left" w:pos="450"/>
        </w:tabs>
        <w:ind w:left="450" w:hanging="450"/>
        <w:rPr>
          <w:rFonts w:ascii="Arial" w:hAnsi="Arial"/>
          <w:sz w:val="20"/>
          <w:szCs w:val="20"/>
        </w:rPr>
      </w:pPr>
      <w:r w:rsidRPr="00A0354E">
        <w:rPr>
          <w:rFonts w:ascii="Arial" w:hAnsi="Arial"/>
          <w:sz w:val="20"/>
          <w:szCs w:val="20"/>
        </w:rPr>
        <w:t>6.</w:t>
      </w:r>
      <w:r w:rsidRPr="00A0354E">
        <w:rPr>
          <w:rFonts w:ascii="Arial" w:hAnsi="Arial"/>
          <w:sz w:val="20"/>
          <w:szCs w:val="20"/>
        </w:rPr>
        <w:tab/>
        <w:t xml:space="preserve">For purposes of advancing medical education, I consent to the admittance of observers to the </w:t>
      </w:r>
      <w:r w:rsidR="00775294" w:rsidRPr="00A0354E">
        <w:rPr>
          <w:rFonts w:ascii="Arial" w:hAnsi="Arial"/>
          <w:sz w:val="20"/>
          <w:szCs w:val="20"/>
        </w:rPr>
        <w:t xml:space="preserve">procedure </w:t>
      </w:r>
      <w:r w:rsidRPr="00A0354E">
        <w:rPr>
          <w:rFonts w:ascii="Arial" w:hAnsi="Arial"/>
          <w:sz w:val="20"/>
          <w:szCs w:val="20"/>
        </w:rPr>
        <w:t>room.</w:t>
      </w:r>
    </w:p>
    <w:p w14:paraId="5E2E84CC" w14:textId="77777777" w:rsidR="00887D26" w:rsidRPr="00A0354E" w:rsidRDefault="00887D26" w:rsidP="00887D26">
      <w:pPr>
        <w:tabs>
          <w:tab w:val="left" w:pos="450"/>
        </w:tabs>
        <w:ind w:left="450" w:hanging="450"/>
        <w:rPr>
          <w:rFonts w:ascii="Arial" w:hAnsi="Arial"/>
          <w:sz w:val="20"/>
          <w:szCs w:val="20"/>
        </w:rPr>
      </w:pPr>
    </w:p>
    <w:p w14:paraId="39A95C6D" w14:textId="77777777" w:rsidR="00887D26" w:rsidRPr="00A0354E" w:rsidRDefault="006243A7" w:rsidP="00887D26">
      <w:pPr>
        <w:tabs>
          <w:tab w:val="left" w:pos="450"/>
        </w:tabs>
        <w:ind w:left="450" w:hanging="450"/>
        <w:rPr>
          <w:rFonts w:ascii="Arial" w:hAnsi="Arial"/>
          <w:sz w:val="20"/>
          <w:szCs w:val="20"/>
        </w:rPr>
      </w:pPr>
      <w:r w:rsidRPr="00A0354E">
        <w:rPr>
          <w:rFonts w:ascii="Arial" w:hAnsi="Arial"/>
          <w:sz w:val="20"/>
          <w:szCs w:val="20"/>
        </w:rPr>
        <w:t>7</w:t>
      </w:r>
      <w:r w:rsidR="00887D26" w:rsidRPr="00A0354E">
        <w:rPr>
          <w:rFonts w:ascii="Arial" w:hAnsi="Arial"/>
          <w:sz w:val="20"/>
          <w:szCs w:val="20"/>
        </w:rPr>
        <w:t>.</w:t>
      </w:r>
      <w:r w:rsidR="00887D26" w:rsidRPr="00A0354E">
        <w:rPr>
          <w:rFonts w:ascii="Arial" w:hAnsi="Arial"/>
          <w:sz w:val="20"/>
          <w:szCs w:val="20"/>
        </w:rPr>
        <w:tab/>
        <w:t>I authorize the release of my Social Security number to appropriate agencies for legal reporting and medical-device registration, if applicable.</w:t>
      </w:r>
    </w:p>
    <w:p w14:paraId="314BA507" w14:textId="77777777" w:rsidR="00887D26" w:rsidRPr="00A0354E" w:rsidRDefault="006243A7" w:rsidP="00887D26">
      <w:pPr>
        <w:tabs>
          <w:tab w:val="left" w:pos="450"/>
        </w:tabs>
        <w:spacing w:before="100" w:beforeAutospacing="1" w:after="100" w:afterAutospacing="1" w:line="240" w:lineRule="atLeast"/>
        <w:ind w:left="450" w:hanging="450"/>
        <w:rPr>
          <w:rFonts w:ascii="Arial" w:hAnsi="Arial" w:cs="Arial"/>
          <w:color w:val="000000"/>
          <w:sz w:val="20"/>
          <w:szCs w:val="20"/>
        </w:rPr>
      </w:pPr>
      <w:r w:rsidRPr="00A0354E">
        <w:rPr>
          <w:rFonts w:ascii="Arial" w:hAnsi="Arial" w:cs="Arial"/>
          <w:color w:val="000000"/>
          <w:sz w:val="20"/>
          <w:szCs w:val="20"/>
        </w:rPr>
        <w:t>8</w:t>
      </w:r>
      <w:r w:rsidR="00887D26" w:rsidRPr="00A0354E">
        <w:rPr>
          <w:rFonts w:ascii="Arial" w:hAnsi="Arial" w:cs="Arial"/>
          <w:color w:val="000000"/>
          <w:sz w:val="20"/>
          <w:szCs w:val="20"/>
        </w:rPr>
        <w:t>.</w:t>
      </w:r>
      <w:r w:rsidR="00887D26" w:rsidRPr="00A0354E">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3E06D8CE" w14:textId="38197734" w:rsidR="00887D26" w:rsidRPr="00A0354E" w:rsidRDefault="006243A7" w:rsidP="00887D26">
      <w:pPr>
        <w:rPr>
          <w:rFonts w:ascii="Arial" w:hAnsi="Arial" w:cs="Arial"/>
          <w:sz w:val="20"/>
          <w:szCs w:val="20"/>
        </w:rPr>
      </w:pPr>
      <w:r w:rsidRPr="00A0354E">
        <w:rPr>
          <w:rFonts w:ascii="Arial" w:hAnsi="Arial" w:cs="Arial"/>
          <w:sz w:val="20"/>
          <w:szCs w:val="20"/>
        </w:rPr>
        <w:t>9</w:t>
      </w:r>
      <w:r w:rsidR="00887D26" w:rsidRPr="00A0354E">
        <w:rPr>
          <w:rFonts w:ascii="Arial" w:hAnsi="Arial" w:cs="Arial"/>
          <w:sz w:val="20"/>
          <w:szCs w:val="20"/>
        </w:rPr>
        <w:t xml:space="preserve">.   I realize that not having the </w:t>
      </w:r>
      <w:r w:rsidR="00775294" w:rsidRPr="00A0354E">
        <w:rPr>
          <w:rFonts w:ascii="Arial" w:hAnsi="Arial" w:cs="Arial"/>
          <w:sz w:val="20"/>
          <w:szCs w:val="20"/>
        </w:rPr>
        <w:t xml:space="preserve">procedure </w:t>
      </w:r>
      <w:r w:rsidR="00887D26" w:rsidRPr="00A0354E">
        <w:rPr>
          <w:rFonts w:ascii="Arial" w:hAnsi="Arial" w:cs="Arial"/>
          <w:sz w:val="20"/>
          <w:szCs w:val="20"/>
        </w:rPr>
        <w:t>is an option</w:t>
      </w:r>
      <w:r w:rsidR="00493114" w:rsidRPr="00A0354E">
        <w:rPr>
          <w:rFonts w:ascii="Arial" w:hAnsi="Arial" w:cs="Arial"/>
          <w:sz w:val="20"/>
          <w:szCs w:val="20"/>
        </w:rPr>
        <w:t xml:space="preserve">.  </w:t>
      </w:r>
      <w:r w:rsidR="00887D26" w:rsidRPr="00A0354E">
        <w:rPr>
          <w:rFonts w:ascii="Arial" w:hAnsi="Arial" w:cs="Arial"/>
          <w:sz w:val="20"/>
          <w:szCs w:val="20"/>
        </w:rPr>
        <w:t xml:space="preserve">I opt out of having this procedure _____. </w:t>
      </w:r>
    </w:p>
    <w:p w14:paraId="27B839D1" w14:textId="77777777" w:rsidR="00887D26" w:rsidRPr="00A0354E" w:rsidRDefault="00887D26" w:rsidP="00887D2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18EDEBD" w14:textId="77777777" w:rsidR="00887D26" w:rsidRPr="00A0354E" w:rsidRDefault="006243A7" w:rsidP="00887D2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0354E">
        <w:rPr>
          <w:rFonts w:ascii="Arial" w:hAnsi="Arial" w:cs="Arial"/>
          <w:sz w:val="20"/>
          <w:szCs w:val="20"/>
        </w:rPr>
        <w:t>10</w:t>
      </w:r>
      <w:r w:rsidR="00887D26" w:rsidRPr="00A0354E">
        <w:rPr>
          <w:rFonts w:ascii="Arial" w:hAnsi="Arial" w:cs="Arial"/>
          <w:sz w:val="20"/>
          <w:szCs w:val="20"/>
        </w:rPr>
        <w:t>.</w:t>
      </w:r>
      <w:r w:rsidR="00887D26" w:rsidRPr="00A0354E">
        <w:rPr>
          <w:rFonts w:ascii="Arial" w:hAnsi="Arial" w:cs="Arial"/>
          <w:sz w:val="20"/>
          <w:szCs w:val="20"/>
        </w:rPr>
        <w:tab/>
        <w:t>IT HAS BEEN EXPLAINED TO ME IN A WAY THAT I UNDERSTAND:</w:t>
      </w:r>
    </w:p>
    <w:p w14:paraId="4103F45E"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0354E">
        <w:rPr>
          <w:rFonts w:ascii="Arial" w:hAnsi="Arial" w:cs="Arial"/>
          <w:sz w:val="20"/>
          <w:szCs w:val="20"/>
        </w:rPr>
        <w:tab/>
        <w:t>a.</w:t>
      </w:r>
      <w:r w:rsidRPr="00A0354E">
        <w:rPr>
          <w:rFonts w:ascii="Arial" w:hAnsi="Arial" w:cs="Arial"/>
          <w:sz w:val="20"/>
          <w:szCs w:val="20"/>
        </w:rPr>
        <w:tab/>
        <w:t>THE ABOVE TREATMENT OR PROCEDURE TO BE UNDERTAKEN</w:t>
      </w:r>
    </w:p>
    <w:p w14:paraId="4FC28FB7"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0354E">
        <w:rPr>
          <w:rFonts w:ascii="Arial" w:hAnsi="Arial" w:cs="Arial"/>
          <w:sz w:val="20"/>
          <w:szCs w:val="20"/>
        </w:rPr>
        <w:tab/>
        <w:t>b.</w:t>
      </w:r>
      <w:r w:rsidRPr="00A0354E">
        <w:rPr>
          <w:rFonts w:ascii="Arial" w:hAnsi="Arial" w:cs="Arial"/>
          <w:sz w:val="20"/>
          <w:szCs w:val="20"/>
        </w:rPr>
        <w:tab/>
        <w:t>THERE MAY BE ALTERNATIVE PROCEDURES OR METHODS OF TREATMENT</w:t>
      </w:r>
    </w:p>
    <w:p w14:paraId="761049F3"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0354E">
        <w:rPr>
          <w:rFonts w:ascii="Arial" w:hAnsi="Arial" w:cs="Arial"/>
          <w:sz w:val="20"/>
          <w:szCs w:val="20"/>
        </w:rPr>
        <w:tab/>
        <w:t>c.</w:t>
      </w:r>
      <w:r w:rsidRPr="00A0354E">
        <w:rPr>
          <w:rFonts w:ascii="Arial" w:hAnsi="Arial" w:cs="Arial"/>
          <w:sz w:val="20"/>
          <w:szCs w:val="20"/>
        </w:rPr>
        <w:tab/>
        <w:t>THERE ARE RISKS TO THE PROCEDURE OR TREATMENT PROPOSED</w:t>
      </w:r>
    </w:p>
    <w:p w14:paraId="69F1F3C0"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220EBFD"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A0354E">
        <w:rPr>
          <w:rFonts w:ascii="Arial" w:hAnsi="Arial" w:cs="Arial"/>
          <w:sz w:val="20"/>
          <w:szCs w:val="20"/>
        </w:rPr>
        <w:tab/>
        <w:t xml:space="preserve">I CONSENT TO THE TREATMENT OR PROCEDURE AND THE </w:t>
      </w:r>
      <w:r w:rsidR="000531E5" w:rsidRPr="00A0354E">
        <w:rPr>
          <w:rFonts w:ascii="Arial" w:hAnsi="Arial" w:cs="Arial"/>
          <w:sz w:val="20"/>
          <w:szCs w:val="20"/>
        </w:rPr>
        <w:t>ABOVE LISTED ITEMS (1-10</w:t>
      </w:r>
      <w:r w:rsidRPr="00A0354E">
        <w:rPr>
          <w:rFonts w:ascii="Arial" w:hAnsi="Arial" w:cs="Arial"/>
          <w:sz w:val="20"/>
          <w:szCs w:val="20"/>
        </w:rPr>
        <w:t>).</w:t>
      </w:r>
      <w:r w:rsidRPr="00A0354E">
        <w:rPr>
          <w:rFonts w:ascii="Arial" w:hAnsi="Arial" w:cs="Arial"/>
          <w:sz w:val="20"/>
          <w:szCs w:val="20"/>
        </w:rPr>
        <w:br/>
        <w:t>I AM SATISFIED WITH THE EXPLANATION.</w:t>
      </w:r>
    </w:p>
    <w:p w14:paraId="4409F73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D5DDC90"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A0354E">
        <w:rPr>
          <w:rFonts w:ascii="Arial" w:hAnsi="Arial" w:cs="Arial"/>
          <w:sz w:val="20"/>
          <w:szCs w:val="20"/>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p>
    <w:p w14:paraId="24E35A2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A0354E">
        <w:rPr>
          <w:rFonts w:ascii="Arial" w:hAnsi="Arial" w:cs="Arial"/>
          <w:sz w:val="20"/>
          <w:szCs w:val="20"/>
        </w:rPr>
        <w:tab/>
        <w:t>Patient or Person Authorized to Sign for Patient</w:t>
      </w:r>
    </w:p>
    <w:p w14:paraId="41065BD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BFE207F"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F31765C"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A0354E">
        <w:rPr>
          <w:rFonts w:ascii="Arial" w:hAnsi="Arial" w:cs="Arial"/>
          <w:sz w:val="20"/>
          <w:szCs w:val="20"/>
        </w:rPr>
        <w:tab/>
        <w:t>Date</w:t>
      </w:r>
      <w:r w:rsidR="00E60F00" w:rsidRPr="00A0354E">
        <w:rPr>
          <w:rFonts w:ascii="Arial" w:hAnsi="Arial" w:cs="Arial"/>
          <w:sz w:val="20"/>
          <w:szCs w:val="20"/>
        </w:rPr>
        <w:t>/Time</w:t>
      </w:r>
      <w:r w:rsidRPr="00A0354E">
        <w:rPr>
          <w:rFonts w:ascii="Arial" w:hAnsi="Arial" w:cs="Arial"/>
          <w:sz w:val="20"/>
          <w:szCs w:val="20"/>
        </w:rPr>
        <w:t xml:space="preserve"> __________________________ Witness </w:t>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r w:rsidRPr="00A0354E">
        <w:rPr>
          <w:rFonts w:ascii="Arial" w:hAnsi="Arial" w:cs="Arial"/>
          <w:sz w:val="20"/>
          <w:szCs w:val="20"/>
          <w:u w:val="single"/>
        </w:rPr>
        <w:tab/>
      </w:r>
    </w:p>
    <w:p w14:paraId="3796998A" w14:textId="77777777" w:rsidR="00541AA9" w:rsidRPr="00A0354E" w:rsidRDefault="00541AA9" w:rsidP="00541A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541AA9" w:rsidRPr="00A0354E" w:rsidSect="00541AA9">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32CB" w14:textId="77777777" w:rsidR="00272C28" w:rsidRDefault="00272C28" w:rsidP="00E57EE0">
      <w:r>
        <w:separator/>
      </w:r>
    </w:p>
  </w:endnote>
  <w:endnote w:type="continuationSeparator" w:id="0">
    <w:p w14:paraId="4017D3FC" w14:textId="77777777" w:rsidR="00272C28" w:rsidRDefault="00272C28"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4A19" w14:textId="013D11E7" w:rsidR="00A92B27" w:rsidRPr="00E57EE0" w:rsidRDefault="00A92B27" w:rsidP="00E60F00">
    <w:pPr>
      <w:tabs>
        <w:tab w:val="center" w:pos="4410"/>
        <w:tab w:val="right" w:pos="9360"/>
      </w:tabs>
      <w:jc w:val="right"/>
      <w:rPr>
        <w:rFonts w:ascii="Arial" w:hAnsi="Arial" w:cs="Arial"/>
        <w:sz w:val="18"/>
      </w:rPr>
    </w:pPr>
    <w:r w:rsidRPr="00E57EE0">
      <w:rPr>
        <w:rFonts w:ascii="Arial" w:hAnsi="Arial" w:cs="Arial"/>
        <w:b/>
        <w:sz w:val="20"/>
      </w:rPr>
      <w:t xml:space="preserve">Page </w:t>
    </w:r>
    <w:r w:rsidRPr="00E57EE0">
      <w:rPr>
        <w:rFonts w:ascii="Arial" w:hAnsi="Arial" w:cs="Arial"/>
        <w:b/>
        <w:sz w:val="20"/>
      </w:rPr>
      <w:fldChar w:fldCharType="begin"/>
    </w:r>
    <w:r w:rsidRPr="00E57EE0">
      <w:rPr>
        <w:rFonts w:ascii="Arial" w:hAnsi="Arial" w:cs="Arial"/>
        <w:b/>
        <w:sz w:val="20"/>
      </w:rPr>
      <w:instrText xml:space="preserve"> PAGE </w:instrText>
    </w:r>
    <w:r w:rsidRPr="00E57EE0">
      <w:rPr>
        <w:rFonts w:ascii="Arial" w:hAnsi="Arial" w:cs="Arial"/>
        <w:b/>
        <w:sz w:val="20"/>
      </w:rPr>
      <w:fldChar w:fldCharType="separate"/>
    </w:r>
    <w:r w:rsidR="00501F91">
      <w:rPr>
        <w:rFonts w:ascii="Arial" w:hAnsi="Arial" w:cs="Arial"/>
        <w:b/>
        <w:noProof/>
        <w:sz w:val="20"/>
      </w:rPr>
      <w:t>2</w:t>
    </w:r>
    <w:r w:rsidRPr="00E57EE0">
      <w:rPr>
        <w:rFonts w:ascii="Arial" w:hAnsi="Arial" w:cs="Arial"/>
        <w:b/>
        <w:sz w:val="20"/>
      </w:rPr>
      <w:fldChar w:fldCharType="end"/>
    </w:r>
    <w:r w:rsidRPr="00E57EE0">
      <w:rPr>
        <w:rFonts w:ascii="Arial" w:hAnsi="Arial" w:cs="Arial"/>
        <w:b/>
        <w:sz w:val="20"/>
      </w:rPr>
      <w:t xml:space="preserve"> of </w:t>
    </w:r>
    <w:r w:rsidRPr="00E57EE0">
      <w:rPr>
        <w:rFonts w:ascii="Arial" w:hAnsi="Arial" w:cs="Arial"/>
        <w:b/>
        <w:sz w:val="20"/>
      </w:rPr>
      <w:fldChar w:fldCharType="begin"/>
    </w:r>
    <w:r w:rsidRPr="00E57EE0">
      <w:rPr>
        <w:rFonts w:ascii="Arial" w:hAnsi="Arial" w:cs="Arial"/>
        <w:b/>
        <w:sz w:val="20"/>
      </w:rPr>
      <w:instrText xml:space="preserve"> NUMPAGES  </w:instrText>
    </w:r>
    <w:r w:rsidRPr="00E57EE0">
      <w:rPr>
        <w:rFonts w:ascii="Arial" w:hAnsi="Arial" w:cs="Arial"/>
        <w:b/>
        <w:sz w:val="20"/>
      </w:rPr>
      <w:fldChar w:fldCharType="separate"/>
    </w:r>
    <w:r w:rsidR="00501F91">
      <w:rPr>
        <w:rFonts w:ascii="Arial" w:hAnsi="Arial" w:cs="Arial"/>
        <w:b/>
        <w:noProof/>
        <w:sz w:val="20"/>
      </w:rPr>
      <w:t>15</w:t>
    </w:r>
    <w:r w:rsidRPr="00E57EE0">
      <w:rPr>
        <w:rFonts w:ascii="Arial" w:hAnsi="Arial" w:cs="Arial"/>
        <w:b/>
        <w:sz w:val="20"/>
      </w:rPr>
      <w:fldChar w:fldCharType="end"/>
    </w:r>
    <w:r>
      <w:rPr>
        <w:rFonts w:ascii="Arial" w:hAnsi="Arial" w:cs="Arial"/>
        <w:b/>
        <w:sz w:val="20"/>
      </w:rPr>
      <w:t xml:space="preserve">                           </w:t>
    </w:r>
    <w:r w:rsidRPr="00E57EE0">
      <w:rPr>
        <w:rFonts w:ascii="Arial" w:hAnsi="Arial" w:cs="Arial"/>
        <w:b/>
        <w:sz w:val="20"/>
      </w:rPr>
      <w:t xml:space="preserve">______ </w:t>
    </w:r>
    <w:r>
      <w:rPr>
        <w:rFonts w:ascii="Arial" w:hAnsi="Arial" w:cs="Arial"/>
        <w:b/>
        <w:sz w:val="20"/>
      </w:rPr>
      <w:t xml:space="preserve">Patient Initials                </w:t>
    </w:r>
    <w:r>
      <w:rPr>
        <w:rFonts w:ascii="Arial" w:hAnsi="Arial" w:cs="Arial"/>
        <w:sz w:val="18"/>
      </w:rPr>
      <w:t>©2016</w:t>
    </w:r>
    <w:r w:rsidRPr="00E57EE0">
      <w:rPr>
        <w:rFonts w:ascii="Arial" w:hAnsi="Arial" w:cs="Arial"/>
        <w:sz w:val="18"/>
      </w:rPr>
      <w:t xml:space="preserve"> American Society of Plastic Surgeons</w:t>
    </w:r>
    <w:r w:rsidRPr="00E57EE0">
      <w:rPr>
        <w:rFonts w:ascii="Arial" w:hAnsi="Arial" w:cs="Arial"/>
        <w:sz w:val="18"/>
        <w:vertAlign w:val="superscript"/>
      </w:rPr>
      <w:t>®</w:t>
    </w:r>
    <w:r w:rsidRPr="00E57EE0">
      <w:rPr>
        <w:rFonts w:ascii="Arial" w:hAnsi="Arial" w:cs="Arial"/>
        <w:sz w:val="18"/>
      </w:rPr>
      <w:t>.</w:t>
    </w:r>
  </w:p>
  <w:p w14:paraId="2D326485" w14:textId="77777777" w:rsidR="00A92B27" w:rsidRPr="00E57EE0" w:rsidRDefault="00A92B27" w:rsidP="00A43B6D">
    <w:pPr>
      <w:tabs>
        <w:tab w:val="center" w:pos="4410"/>
        <w:tab w:val="right" w:pos="8280"/>
      </w:tabs>
      <w:rPr>
        <w:rFonts w:ascii="Arial" w:hAnsi="Arial" w:cs="Arial"/>
        <w:b/>
        <w:sz w:val="20"/>
      </w:rPr>
    </w:pPr>
  </w:p>
  <w:p w14:paraId="01470814" w14:textId="77777777" w:rsidR="00A92B27" w:rsidRPr="00E57EE0" w:rsidRDefault="00A92B27" w:rsidP="000B2645">
    <w:pPr>
      <w:tabs>
        <w:tab w:val="center" w:pos="4410"/>
        <w:tab w:val="right" w:pos="9360"/>
      </w:tabs>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5596" w14:textId="77777777" w:rsidR="00A92B27" w:rsidRDefault="00A92B27" w:rsidP="00683A9C">
    <w:pPr>
      <w:tabs>
        <w:tab w:val="center" w:pos="4410"/>
        <w:tab w:val="right" w:pos="9360"/>
      </w:tabs>
      <w:rPr>
        <w:rFonts w:ascii="Arial" w:hAnsi="Arial" w:cs="Arial"/>
        <w:b/>
        <w:sz w:val="20"/>
      </w:rPr>
    </w:pPr>
  </w:p>
  <w:p w14:paraId="0BA41D8C" w14:textId="3129E127" w:rsidR="00A92B27" w:rsidRDefault="00A92B27" w:rsidP="00CA2989">
    <w:pPr>
      <w:tabs>
        <w:tab w:val="center" w:pos="4410"/>
        <w:tab w:val="right" w:pos="9360"/>
      </w:tabs>
      <w:rPr>
        <w:rFonts w:ascii="Arial" w:hAnsi="Arial" w:cs="Arial"/>
        <w:b/>
        <w:sz w:val="20"/>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227BDC">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3147FD">
      <w:rPr>
        <w:rFonts w:ascii="Arial" w:hAnsi="Arial" w:cs="Arial"/>
        <w:noProof/>
        <w:sz w:val="20"/>
      </w:rPr>
      <w:instrText>14</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3147FD">
      <w:rPr>
        <w:rFonts w:ascii="Arial" w:hAnsi="Arial" w:cs="Arial"/>
        <w:noProof/>
        <w:sz w:val="20"/>
      </w:rPr>
      <w:t>13</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320E289D" w14:textId="77777777" w:rsidR="00A92B27" w:rsidRPr="008E57A3" w:rsidRDefault="00A92B27" w:rsidP="008E57A3">
    <w:pPr>
      <w:pStyle w:val="Footer"/>
      <w:tabs>
        <w:tab w:val="clear" w:pos="4680"/>
        <w:tab w:val="center" w:pos="4320"/>
      </w:tabs>
      <w:rPr>
        <w:rFonts w:ascii="Arial" w:hAnsi="Arial" w:cs="Arial"/>
        <w:b/>
        <w:sz w:val="16"/>
        <w:szCs w:val="16"/>
      </w:rPr>
    </w:pPr>
    <w:r w:rsidRPr="008E57A3">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6438D953" w14:textId="77777777" w:rsidR="00A92B27" w:rsidRPr="00BE0048" w:rsidRDefault="00A92B27" w:rsidP="00CA2989">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F132" w14:textId="77777777" w:rsidR="00A92B27" w:rsidRDefault="00A92B27" w:rsidP="00541AA9">
    <w:pPr>
      <w:pStyle w:val="Footer"/>
      <w:tabs>
        <w:tab w:val="clear" w:pos="4680"/>
        <w:tab w:val="center" w:pos="4320"/>
      </w:tabs>
      <w:rPr>
        <w:rFonts w:ascii="Arial" w:hAnsi="Arial" w:cs="Arial"/>
        <w:b/>
        <w:szCs w:val="20"/>
      </w:rPr>
    </w:pPr>
  </w:p>
  <w:p w14:paraId="089FCD2E" w14:textId="7C1E2548" w:rsidR="00A92B27" w:rsidRDefault="00A92B27" w:rsidP="00CA2989">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227BDC">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3147FD">
      <w:rPr>
        <w:rFonts w:ascii="Arial" w:hAnsi="Arial" w:cs="Arial"/>
        <w:noProof/>
        <w:szCs w:val="20"/>
      </w:rPr>
      <w:instrText>14</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3147FD">
      <w:rPr>
        <w:rFonts w:ascii="Arial" w:hAnsi="Arial" w:cs="Arial"/>
        <w:noProof/>
        <w:szCs w:val="20"/>
      </w:rPr>
      <w:t>13</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58F1228" w14:textId="77777777" w:rsidR="00A92B27" w:rsidRPr="008E57A3" w:rsidRDefault="00A92B27" w:rsidP="00CA2989">
    <w:pPr>
      <w:pStyle w:val="Footer"/>
      <w:tabs>
        <w:tab w:val="clear" w:pos="4680"/>
        <w:tab w:val="center" w:pos="4320"/>
      </w:tabs>
      <w:rPr>
        <w:rFonts w:ascii="Arial" w:hAnsi="Arial" w:cs="Arial"/>
        <w:b/>
        <w:sz w:val="16"/>
        <w:szCs w:val="16"/>
      </w:rPr>
    </w:pPr>
    <w:r w:rsidRPr="008E57A3">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2F2E" w14:textId="77777777" w:rsidR="00A92B27" w:rsidRDefault="00A92B27" w:rsidP="00585B7A">
    <w:pPr>
      <w:tabs>
        <w:tab w:val="center" w:pos="4410"/>
        <w:tab w:val="left" w:pos="6480"/>
      </w:tabs>
      <w:rPr>
        <w:rFonts w:ascii="Arial" w:hAnsi="Arial" w:cs="Arial"/>
        <w:b/>
        <w:sz w:val="20"/>
      </w:rPr>
    </w:pPr>
  </w:p>
  <w:p w14:paraId="7372DB23" w14:textId="5BB78D37" w:rsidR="00A92B27" w:rsidRPr="00585B7A" w:rsidRDefault="00A92B27" w:rsidP="00D4058C">
    <w:pPr>
      <w:tabs>
        <w:tab w:val="center" w:pos="5220"/>
        <w:tab w:val="right" w:pos="10890"/>
      </w:tabs>
      <w:rPr>
        <w:rFonts w:ascii="Arial" w:hAnsi="Arial" w:cs="Arial"/>
        <w:sz w:val="14"/>
      </w:rPr>
    </w:pPr>
    <w:r w:rsidRPr="003B0590">
      <w:rPr>
        <w:rFonts w:ascii="Arial" w:hAnsi="Arial" w:cs="Arial"/>
        <w:sz w:val="20"/>
      </w:rPr>
      <w:t xml:space="preserve">Page </w:t>
    </w:r>
    <w:r w:rsidR="00501F91">
      <w:rPr>
        <w:rFonts w:ascii="Arial" w:hAnsi="Arial" w:cs="Arial"/>
        <w:sz w:val="20"/>
      </w:rPr>
      <w:t>13</w:t>
    </w:r>
    <w:r w:rsidRPr="003B0590">
      <w:rPr>
        <w:rFonts w:ascii="Arial" w:hAnsi="Arial" w:cs="Arial"/>
        <w:sz w:val="20"/>
      </w:rPr>
      <w:t xml:space="preserve"> of </w:t>
    </w:r>
    <w:r w:rsidR="00501F91">
      <w:rPr>
        <w:rFonts w:ascii="Arial" w:hAnsi="Arial" w:cs="Arial"/>
        <w:sz w:val="20"/>
      </w:rPr>
      <w:t>13</w:t>
    </w:r>
    <w:r w:rsidRPr="00E57EE0">
      <w:rPr>
        <w:rFonts w:ascii="Arial" w:hAnsi="Arial" w:cs="Arial"/>
        <w:b/>
        <w:sz w:val="20"/>
      </w:rPr>
      <w:tab/>
      <w:t xml:space="preserve">______ Patient Initials </w:t>
    </w:r>
    <w:r w:rsidRPr="00E57EE0">
      <w:rPr>
        <w:rFonts w:ascii="Arial" w:hAnsi="Arial" w:cs="Arial"/>
        <w:b/>
        <w:sz w:val="20"/>
      </w:rPr>
      <w:tab/>
    </w:r>
    <w:r w:rsidRPr="00585B7A">
      <w:rPr>
        <w:rFonts w:ascii="Arial" w:hAnsi="Arial" w:cs="Arial"/>
        <w:sz w:val="14"/>
      </w:rPr>
      <w:t>©201</w:t>
    </w:r>
    <w:r>
      <w:rPr>
        <w:rFonts w:ascii="Arial" w:hAnsi="Arial" w:cs="Arial"/>
        <w:sz w:val="14"/>
      </w:rPr>
      <w:t>6</w:t>
    </w:r>
    <w:r w:rsidRPr="00585B7A">
      <w:rPr>
        <w:rFonts w:ascii="Arial" w:hAnsi="Arial" w:cs="Arial"/>
        <w:sz w:val="14"/>
      </w:rPr>
      <w:t xml:space="preserve"> American Society of Plastic Surgeons</w:t>
    </w:r>
    <w:r w:rsidRPr="00585B7A">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6866" w14:textId="77777777" w:rsidR="00272C28" w:rsidRDefault="00272C28" w:rsidP="00E57EE0">
      <w:r>
        <w:separator/>
      </w:r>
    </w:p>
  </w:footnote>
  <w:footnote w:type="continuationSeparator" w:id="0">
    <w:p w14:paraId="281ABF4E" w14:textId="77777777" w:rsidR="00272C28" w:rsidRDefault="00272C28"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9589" w14:textId="77777777" w:rsidR="00A92B27" w:rsidRPr="00CD3482" w:rsidRDefault="00A92B27" w:rsidP="00E60F00">
    <w:pPr>
      <w:ind w:left="4320"/>
      <w:jc w:val="center"/>
      <w:rPr>
        <w:rFonts w:ascii="Arial" w:hAnsi="Arial"/>
        <w:b/>
        <w:sz w:val="20"/>
      </w:rPr>
    </w:pPr>
    <w:r w:rsidRPr="00CD3482">
      <w:rPr>
        <w:rFonts w:ascii="Arial" w:hAnsi="Arial" w:cs="Arial"/>
        <w:b/>
        <w:sz w:val="20"/>
      </w:rPr>
      <w:t xml:space="preserve">Informed Consent – </w:t>
    </w:r>
    <w:r>
      <w:rPr>
        <w:rFonts w:ascii="Arial" w:hAnsi="Arial" w:cs="Arial"/>
        <w:b/>
        <w:sz w:val="20"/>
      </w:rPr>
      <w:t>Facial Volume Filler Injection</w:t>
    </w:r>
  </w:p>
  <w:p w14:paraId="1FB6696F" w14:textId="77777777" w:rsidR="00A92B27" w:rsidRPr="00585B7A" w:rsidRDefault="00A92B27" w:rsidP="00585B7A">
    <w:pPr>
      <w:pStyle w:val="Header"/>
    </w:pPr>
    <w:r>
      <w:rPr>
        <w:noProof/>
      </w:rPr>
      <mc:AlternateContent>
        <mc:Choice Requires="wps">
          <w:drawing>
            <wp:anchor distT="4294967295" distB="4294967295" distL="114300" distR="114300" simplePos="0" relativeHeight="251656192" behindDoc="0" locked="0" layoutInCell="1" allowOverlap="1" wp14:anchorId="4486550D" wp14:editId="7079A0F9">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6A462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GRei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F079" w14:textId="77777777" w:rsidR="00A92B27" w:rsidRPr="00BE0048" w:rsidRDefault="00A92B27" w:rsidP="00F952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firstLine="720"/>
      <w:jc w:val="center"/>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052154B7" wp14:editId="6ABBA57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806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t xml:space="preserve">Informed Consent – </w:t>
    </w:r>
    <w:r>
      <w:rPr>
        <w:rFonts w:ascii="Arial" w:hAnsi="Arial" w:cs="Arial"/>
        <w:b/>
        <w:sz w:val="20"/>
      </w:rPr>
      <w:t xml:space="preserve">Facial Volume </w:t>
    </w:r>
    <w:r>
      <w:rPr>
        <w:rFonts w:ascii="Helv" w:hAnsi="Helv"/>
        <w:b/>
        <w:color w:val="000000"/>
        <w:sz w:val="20"/>
      </w:rPr>
      <w:t>Filler Injection</w: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C38" w14:textId="77777777" w:rsidR="00A92B27" w:rsidRDefault="00A92B27" w:rsidP="00585B7A">
    <w:pPr>
      <w:ind w:left="720" w:right="72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3BC73D17" wp14:editId="657F6F0C">
          <wp:simplePos x="0" y="0"/>
          <wp:positionH relativeFrom="column">
            <wp:posOffset>304800</wp:posOffset>
          </wp:positionH>
          <wp:positionV relativeFrom="paragraph">
            <wp:posOffset>-228600</wp:posOffset>
          </wp:positionV>
          <wp:extent cx="685800" cy="508000"/>
          <wp:effectExtent l="0" t="0" r="0" b="0"/>
          <wp:wrapNone/>
          <wp:docPr id="6"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CD9040A" w14:textId="77777777" w:rsidR="00A92B27" w:rsidRPr="00585B7A" w:rsidRDefault="00A92B27" w:rsidP="00585B7A">
    <w:pPr>
      <w:ind w:left="720"/>
      <w:jc w:val="right"/>
      <w:rPr>
        <w:rFonts w:ascii="Arial" w:hAnsi="Arial" w:cs="Arial"/>
        <w:b/>
        <w:sz w:val="20"/>
      </w:rPr>
    </w:pPr>
    <w:r w:rsidRPr="00CD3482">
      <w:rPr>
        <w:rFonts w:ascii="Arial" w:hAnsi="Arial" w:cs="Arial"/>
        <w:b/>
        <w:sz w:val="20"/>
      </w:rPr>
      <w:t xml:space="preserve">Informed Consent – </w:t>
    </w:r>
    <w:r>
      <w:rPr>
        <w:rFonts w:ascii="Arial" w:hAnsi="Arial" w:cs="Arial"/>
        <w:b/>
        <w:sz w:val="20"/>
      </w:rPr>
      <w:t>Filler Injection</w:t>
    </w:r>
  </w:p>
  <w:p w14:paraId="2C7D0093" w14:textId="77777777" w:rsidR="00A92B27" w:rsidRPr="00585B7A" w:rsidRDefault="00A92B27" w:rsidP="00585B7A">
    <w:pPr>
      <w:pStyle w:val="Header"/>
      <w:ind w:left="180"/>
    </w:pPr>
    <w:r>
      <w:rPr>
        <w:noProof/>
      </w:rPr>
      <mc:AlternateContent>
        <mc:Choice Requires="wps">
          <w:drawing>
            <wp:anchor distT="4294967295" distB="4294967295" distL="114300" distR="114300" simplePos="0" relativeHeight="251657216" behindDoc="0" locked="0" layoutInCell="1" allowOverlap="1" wp14:anchorId="64D41B70" wp14:editId="382D9019">
              <wp:simplePos x="0" y="0"/>
              <wp:positionH relativeFrom="column">
                <wp:posOffset>304800</wp:posOffset>
              </wp:positionH>
              <wp:positionV relativeFrom="paragraph">
                <wp:posOffset>50799</wp:posOffset>
              </wp:positionV>
              <wp:extent cx="6553200" cy="0"/>
              <wp:effectExtent l="0" t="0" r="0" b="0"/>
              <wp:wrapTight wrapText="bothSides">
                <wp:wrapPolygon edited="0">
                  <wp:start x="0" y="-1"/>
                  <wp:lineTo x="0" y="-1"/>
                  <wp:lineTo x="21600" y="-1"/>
                  <wp:lineTo x="21600" y="-1"/>
                  <wp:lineTo x="0" y="-1"/>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5"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4pt" to="540pt,4pt" w14:anchorId="5ACD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7"/>
    <w:multiLevelType w:val="hybridMultilevel"/>
    <w:tmpl w:val="00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5B40"/>
    <w:rsid w:val="0001006A"/>
    <w:rsid w:val="0001036C"/>
    <w:rsid w:val="00010998"/>
    <w:rsid w:val="00017719"/>
    <w:rsid w:val="00041CB6"/>
    <w:rsid w:val="00047116"/>
    <w:rsid w:val="0005204C"/>
    <w:rsid w:val="000531E5"/>
    <w:rsid w:val="000578B9"/>
    <w:rsid w:val="00063821"/>
    <w:rsid w:val="00082F78"/>
    <w:rsid w:val="000873B3"/>
    <w:rsid w:val="000A089A"/>
    <w:rsid w:val="000A509F"/>
    <w:rsid w:val="000A69F9"/>
    <w:rsid w:val="000A71CA"/>
    <w:rsid w:val="000B2645"/>
    <w:rsid w:val="000D01BE"/>
    <w:rsid w:val="000E5591"/>
    <w:rsid w:val="00113052"/>
    <w:rsid w:val="00114580"/>
    <w:rsid w:val="001158ED"/>
    <w:rsid w:val="00120239"/>
    <w:rsid w:val="00141C6A"/>
    <w:rsid w:val="001437AD"/>
    <w:rsid w:val="00152745"/>
    <w:rsid w:val="0015381E"/>
    <w:rsid w:val="0016280F"/>
    <w:rsid w:val="00164A34"/>
    <w:rsid w:val="00172734"/>
    <w:rsid w:val="00185A35"/>
    <w:rsid w:val="00186467"/>
    <w:rsid w:val="001922CB"/>
    <w:rsid w:val="001B71FA"/>
    <w:rsid w:val="001B78A3"/>
    <w:rsid w:val="001D08F5"/>
    <w:rsid w:val="001F3561"/>
    <w:rsid w:val="001F3F81"/>
    <w:rsid w:val="00204312"/>
    <w:rsid w:val="00207321"/>
    <w:rsid w:val="00213266"/>
    <w:rsid w:val="00217C42"/>
    <w:rsid w:val="002223DF"/>
    <w:rsid w:val="00227BDC"/>
    <w:rsid w:val="00250214"/>
    <w:rsid w:val="00257A2C"/>
    <w:rsid w:val="00263CDA"/>
    <w:rsid w:val="00272C28"/>
    <w:rsid w:val="00292749"/>
    <w:rsid w:val="00294475"/>
    <w:rsid w:val="00296E59"/>
    <w:rsid w:val="002A178A"/>
    <w:rsid w:val="002B038E"/>
    <w:rsid w:val="002B11C5"/>
    <w:rsid w:val="002C2B84"/>
    <w:rsid w:val="002C49F0"/>
    <w:rsid w:val="002E7023"/>
    <w:rsid w:val="002E7661"/>
    <w:rsid w:val="002F6A54"/>
    <w:rsid w:val="003147FD"/>
    <w:rsid w:val="003202C3"/>
    <w:rsid w:val="00320B60"/>
    <w:rsid w:val="003213E9"/>
    <w:rsid w:val="00322032"/>
    <w:rsid w:val="003224F6"/>
    <w:rsid w:val="00331BF2"/>
    <w:rsid w:val="003363D3"/>
    <w:rsid w:val="0034513E"/>
    <w:rsid w:val="00346C91"/>
    <w:rsid w:val="003616FB"/>
    <w:rsid w:val="00362A41"/>
    <w:rsid w:val="003A69F8"/>
    <w:rsid w:val="003B0590"/>
    <w:rsid w:val="003B0918"/>
    <w:rsid w:val="003B2BF2"/>
    <w:rsid w:val="003B55AB"/>
    <w:rsid w:val="003D341F"/>
    <w:rsid w:val="003E0481"/>
    <w:rsid w:val="003F22FF"/>
    <w:rsid w:val="003F7F59"/>
    <w:rsid w:val="00414948"/>
    <w:rsid w:val="00422BE6"/>
    <w:rsid w:val="0044006F"/>
    <w:rsid w:val="00443253"/>
    <w:rsid w:val="00452B1E"/>
    <w:rsid w:val="004535C8"/>
    <w:rsid w:val="004607AF"/>
    <w:rsid w:val="00462DC3"/>
    <w:rsid w:val="004746FE"/>
    <w:rsid w:val="00475B90"/>
    <w:rsid w:val="00482DB5"/>
    <w:rsid w:val="00493114"/>
    <w:rsid w:val="0049318F"/>
    <w:rsid w:val="004C4A55"/>
    <w:rsid w:val="004D777E"/>
    <w:rsid w:val="004E0C24"/>
    <w:rsid w:val="004E7CFD"/>
    <w:rsid w:val="00501F91"/>
    <w:rsid w:val="00504F3C"/>
    <w:rsid w:val="00527A6E"/>
    <w:rsid w:val="00541AA9"/>
    <w:rsid w:val="00550A09"/>
    <w:rsid w:val="00561428"/>
    <w:rsid w:val="00561489"/>
    <w:rsid w:val="00565609"/>
    <w:rsid w:val="005769F9"/>
    <w:rsid w:val="00585B7A"/>
    <w:rsid w:val="005A076A"/>
    <w:rsid w:val="005A0B1F"/>
    <w:rsid w:val="005A3575"/>
    <w:rsid w:val="005B31FB"/>
    <w:rsid w:val="005D28E2"/>
    <w:rsid w:val="005D43DF"/>
    <w:rsid w:val="005D7335"/>
    <w:rsid w:val="005E0CCA"/>
    <w:rsid w:val="005E170A"/>
    <w:rsid w:val="005E511A"/>
    <w:rsid w:val="005E5DE4"/>
    <w:rsid w:val="005E7E74"/>
    <w:rsid w:val="005F2FD8"/>
    <w:rsid w:val="005F4D49"/>
    <w:rsid w:val="0060006E"/>
    <w:rsid w:val="00604166"/>
    <w:rsid w:val="0061210E"/>
    <w:rsid w:val="006243A7"/>
    <w:rsid w:val="006275BC"/>
    <w:rsid w:val="00627E4A"/>
    <w:rsid w:val="00634052"/>
    <w:rsid w:val="00644DC9"/>
    <w:rsid w:val="0065480A"/>
    <w:rsid w:val="00654FAC"/>
    <w:rsid w:val="00683A9C"/>
    <w:rsid w:val="00687994"/>
    <w:rsid w:val="006A551F"/>
    <w:rsid w:val="006A6B4F"/>
    <w:rsid w:val="006B5C78"/>
    <w:rsid w:val="006B6759"/>
    <w:rsid w:val="006C5DE5"/>
    <w:rsid w:val="006D4425"/>
    <w:rsid w:val="006D4E49"/>
    <w:rsid w:val="00701E27"/>
    <w:rsid w:val="0071743D"/>
    <w:rsid w:val="007266E0"/>
    <w:rsid w:val="007337CD"/>
    <w:rsid w:val="00733A90"/>
    <w:rsid w:val="0076796B"/>
    <w:rsid w:val="0077015B"/>
    <w:rsid w:val="00775294"/>
    <w:rsid w:val="0079145F"/>
    <w:rsid w:val="007969FF"/>
    <w:rsid w:val="007B1563"/>
    <w:rsid w:val="007B533A"/>
    <w:rsid w:val="007B5C7A"/>
    <w:rsid w:val="007C0A43"/>
    <w:rsid w:val="007C2B1A"/>
    <w:rsid w:val="007E46AF"/>
    <w:rsid w:val="007F6B3B"/>
    <w:rsid w:val="007F6EB5"/>
    <w:rsid w:val="00803DC6"/>
    <w:rsid w:val="008110D1"/>
    <w:rsid w:val="00815472"/>
    <w:rsid w:val="00822918"/>
    <w:rsid w:val="008235A1"/>
    <w:rsid w:val="00826752"/>
    <w:rsid w:val="00835456"/>
    <w:rsid w:val="008643FF"/>
    <w:rsid w:val="008735BA"/>
    <w:rsid w:val="00875DDA"/>
    <w:rsid w:val="00876B3B"/>
    <w:rsid w:val="0088225E"/>
    <w:rsid w:val="008852BE"/>
    <w:rsid w:val="00887D26"/>
    <w:rsid w:val="008A4DD8"/>
    <w:rsid w:val="008E57A3"/>
    <w:rsid w:val="008F63A9"/>
    <w:rsid w:val="0091194A"/>
    <w:rsid w:val="0091795A"/>
    <w:rsid w:val="0092496D"/>
    <w:rsid w:val="00924C2A"/>
    <w:rsid w:val="00953378"/>
    <w:rsid w:val="00964992"/>
    <w:rsid w:val="009659A9"/>
    <w:rsid w:val="00981D79"/>
    <w:rsid w:val="009862D7"/>
    <w:rsid w:val="00993714"/>
    <w:rsid w:val="00993907"/>
    <w:rsid w:val="009A2685"/>
    <w:rsid w:val="009A2970"/>
    <w:rsid w:val="009A2DFB"/>
    <w:rsid w:val="009B533D"/>
    <w:rsid w:val="009B5FDC"/>
    <w:rsid w:val="009C0F71"/>
    <w:rsid w:val="009C3D6A"/>
    <w:rsid w:val="009C615D"/>
    <w:rsid w:val="009D63C3"/>
    <w:rsid w:val="009D766F"/>
    <w:rsid w:val="009E2EA2"/>
    <w:rsid w:val="009E32B1"/>
    <w:rsid w:val="009E5C3E"/>
    <w:rsid w:val="009F4E91"/>
    <w:rsid w:val="009F7C37"/>
    <w:rsid w:val="00A0354E"/>
    <w:rsid w:val="00A05349"/>
    <w:rsid w:val="00A13EE8"/>
    <w:rsid w:val="00A20301"/>
    <w:rsid w:val="00A211A7"/>
    <w:rsid w:val="00A21BA6"/>
    <w:rsid w:val="00A26246"/>
    <w:rsid w:val="00A30DE8"/>
    <w:rsid w:val="00A34388"/>
    <w:rsid w:val="00A36395"/>
    <w:rsid w:val="00A4117B"/>
    <w:rsid w:val="00A43B6D"/>
    <w:rsid w:val="00A51165"/>
    <w:rsid w:val="00A5460A"/>
    <w:rsid w:val="00A835D3"/>
    <w:rsid w:val="00A92B27"/>
    <w:rsid w:val="00AA1AB5"/>
    <w:rsid w:val="00AA2ED3"/>
    <w:rsid w:val="00AA7F9F"/>
    <w:rsid w:val="00AC188D"/>
    <w:rsid w:val="00AC59EE"/>
    <w:rsid w:val="00AC5FAD"/>
    <w:rsid w:val="00AD3588"/>
    <w:rsid w:val="00AD358F"/>
    <w:rsid w:val="00AE16A8"/>
    <w:rsid w:val="00AF3D2D"/>
    <w:rsid w:val="00B0038B"/>
    <w:rsid w:val="00B018C8"/>
    <w:rsid w:val="00B03733"/>
    <w:rsid w:val="00B04D8C"/>
    <w:rsid w:val="00B05284"/>
    <w:rsid w:val="00B117AD"/>
    <w:rsid w:val="00B135F9"/>
    <w:rsid w:val="00B17A87"/>
    <w:rsid w:val="00B32D85"/>
    <w:rsid w:val="00B34838"/>
    <w:rsid w:val="00B5054C"/>
    <w:rsid w:val="00B62056"/>
    <w:rsid w:val="00B66A99"/>
    <w:rsid w:val="00B758D2"/>
    <w:rsid w:val="00B77FBF"/>
    <w:rsid w:val="00B873AC"/>
    <w:rsid w:val="00B9704D"/>
    <w:rsid w:val="00BA1DD0"/>
    <w:rsid w:val="00BA2A19"/>
    <w:rsid w:val="00BA31FE"/>
    <w:rsid w:val="00BA471A"/>
    <w:rsid w:val="00BB60FC"/>
    <w:rsid w:val="00BB6C17"/>
    <w:rsid w:val="00BC6621"/>
    <w:rsid w:val="00BD0DB4"/>
    <w:rsid w:val="00BE0BDD"/>
    <w:rsid w:val="00BE3542"/>
    <w:rsid w:val="00BF32AD"/>
    <w:rsid w:val="00BF358E"/>
    <w:rsid w:val="00BF6B98"/>
    <w:rsid w:val="00C0310E"/>
    <w:rsid w:val="00C14DA1"/>
    <w:rsid w:val="00C2285D"/>
    <w:rsid w:val="00C230B6"/>
    <w:rsid w:val="00C330F1"/>
    <w:rsid w:val="00C408CB"/>
    <w:rsid w:val="00C4360E"/>
    <w:rsid w:val="00C47629"/>
    <w:rsid w:val="00C532A5"/>
    <w:rsid w:val="00C56F3B"/>
    <w:rsid w:val="00C660BF"/>
    <w:rsid w:val="00C70682"/>
    <w:rsid w:val="00C92363"/>
    <w:rsid w:val="00CA2989"/>
    <w:rsid w:val="00CA78DA"/>
    <w:rsid w:val="00CB7E80"/>
    <w:rsid w:val="00CC2CFF"/>
    <w:rsid w:val="00CC54AE"/>
    <w:rsid w:val="00CD4CA0"/>
    <w:rsid w:val="00CD766D"/>
    <w:rsid w:val="00CE0723"/>
    <w:rsid w:val="00CE1185"/>
    <w:rsid w:val="00D04876"/>
    <w:rsid w:val="00D1230B"/>
    <w:rsid w:val="00D3215E"/>
    <w:rsid w:val="00D3371F"/>
    <w:rsid w:val="00D4058C"/>
    <w:rsid w:val="00D43CC4"/>
    <w:rsid w:val="00D45E4D"/>
    <w:rsid w:val="00D551FF"/>
    <w:rsid w:val="00D56321"/>
    <w:rsid w:val="00D56F04"/>
    <w:rsid w:val="00D600A6"/>
    <w:rsid w:val="00D6564C"/>
    <w:rsid w:val="00D67192"/>
    <w:rsid w:val="00D6734B"/>
    <w:rsid w:val="00D721E7"/>
    <w:rsid w:val="00D81933"/>
    <w:rsid w:val="00D848E7"/>
    <w:rsid w:val="00D8524E"/>
    <w:rsid w:val="00D85753"/>
    <w:rsid w:val="00DA1EA1"/>
    <w:rsid w:val="00DB19BC"/>
    <w:rsid w:val="00DB693F"/>
    <w:rsid w:val="00DC164D"/>
    <w:rsid w:val="00DC3386"/>
    <w:rsid w:val="00DC35CA"/>
    <w:rsid w:val="00DC4410"/>
    <w:rsid w:val="00DE729F"/>
    <w:rsid w:val="00DF297B"/>
    <w:rsid w:val="00E034A5"/>
    <w:rsid w:val="00E06ACD"/>
    <w:rsid w:val="00E20737"/>
    <w:rsid w:val="00E2145E"/>
    <w:rsid w:val="00E23CCD"/>
    <w:rsid w:val="00E34927"/>
    <w:rsid w:val="00E402D5"/>
    <w:rsid w:val="00E44249"/>
    <w:rsid w:val="00E55CDF"/>
    <w:rsid w:val="00E57EE0"/>
    <w:rsid w:val="00E609EC"/>
    <w:rsid w:val="00E60F00"/>
    <w:rsid w:val="00E73772"/>
    <w:rsid w:val="00E839CD"/>
    <w:rsid w:val="00EB007A"/>
    <w:rsid w:val="00EB2592"/>
    <w:rsid w:val="00EC4B35"/>
    <w:rsid w:val="00ED21A1"/>
    <w:rsid w:val="00ED6750"/>
    <w:rsid w:val="00EE6694"/>
    <w:rsid w:val="00EF3119"/>
    <w:rsid w:val="00F174B8"/>
    <w:rsid w:val="00F17538"/>
    <w:rsid w:val="00F24337"/>
    <w:rsid w:val="00F26B89"/>
    <w:rsid w:val="00F539E5"/>
    <w:rsid w:val="00F57363"/>
    <w:rsid w:val="00F64E26"/>
    <w:rsid w:val="00F6684E"/>
    <w:rsid w:val="00F67082"/>
    <w:rsid w:val="00F73557"/>
    <w:rsid w:val="00F84EE5"/>
    <w:rsid w:val="00F87737"/>
    <w:rsid w:val="00F952CD"/>
    <w:rsid w:val="00FD4BCA"/>
    <w:rsid w:val="00FE02EC"/>
    <w:rsid w:val="00FE229D"/>
    <w:rsid w:val="00FE5146"/>
    <w:rsid w:val="00FF207F"/>
    <w:rsid w:val="00FF77F5"/>
    <w:rsid w:val="00F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5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8235A1"/>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3">
    <w:name w:val="Body Text 3"/>
    <w:basedOn w:val="Normal"/>
    <w:link w:val="BodyText3Char"/>
    <w:uiPriority w:val="99"/>
    <w:unhideWhenUsed/>
    <w:rsid w:val="008235A1"/>
    <w:pPr>
      <w:spacing w:after="120"/>
    </w:pPr>
    <w:rPr>
      <w:sz w:val="16"/>
      <w:szCs w:val="16"/>
    </w:rPr>
  </w:style>
  <w:style w:type="character" w:customStyle="1" w:styleId="BodyText3Char">
    <w:name w:val="Body Text 3 Char"/>
    <w:link w:val="BodyText3"/>
    <w:uiPriority w:val="99"/>
    <w:rsid w:val="008235A1"/>
    <w:rPr>
      <w:rFonts w:ascii="Times New Roman" w:eastAsia="Times New Roman" w:hAnsi="Times New Roman" w:cs="Times New Roman"/>
      <w:sz w:val="16"/>
      <w:szCs w:val="16"/>
    </w:rPr>
  </w:style>
  <w:style w:type="character" w:styleId="Strong">
    <w:name w:val="Strong"/>
    <w:uiPriority w:val="22"/>
    <w:qFormat/>
    <w:rsid w:val="008235A1"/>
    <w:rPr>
      <w:b/>
      <w:bCs/>
    </w:rPr>
  </w:style>
  <w:style w:type="paragraph" w:styleId="Title">
    <w:name w:val="Title"/>
    <w:basedOn w:val="Normal"/>
    <w:link w:val="TitleChar"/>
    <w:qFormat/>
    <w:rsid w:val="008235A1"/>
    <w:pPr>
      <w:jc w:val="center"/>
    </w:pPr>
    <w:rPr>
      <w:b/>
      <w:bCs/>
      <w:sz w:val="28"/>
    </w:rPr>
  </w:style>
  <w:style w:type="character" w:customStyle="1" w:styleId="TitleChar">
    <w:name w:val="Title Char"/>
    <w:link w:val="Title"/>
    <w:rsid w:val="008235A1"/>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8235A1"/>
    <w:pPr>
      <w:spacing w:after="120" w:line="480" w:lineRule="auto"/>
    </w:pPr>
    <w:rPr>
      <w:sz w:val="20"/>
    </w:rPr>
  </w:style>
  <w:style w:type="character" w:customStyle="1" w:styleId="BodyText2Char">
    <w:name w:val="Body Text 2 Char"/>
    <w:link w:val="BodyText2"/>
    <w:uiPriority w:val="99"/>
    <w:semiHidden/>
    <w:rsid w:val="008235A1"/>
    <w:rPr>
      <w:rFonts w:ascii="Times New Roman" w:eastAsia="Times New Roman" w:hAnsi="Times New Roman" w:cs="Times New Roman"/>
      <w:szCs w:val="24"/>
    </w:rPr>
  </w:style>
  <w:style w:type="character" w:customStyle="1" w:styleId="Heading1Char">
    <w:name w:val="Heading 1 Char"/>
    <w:link w:val="Heading1"/>
    <w:rsid w:val="008235A1"/>
    <w:rPr>
      <w:rFonts w:ascii="Arial" w:eastAsia="Times New Roman" w:hAnsi="Arial" w:cs="Times New Roman"/>
      <w:b/>
      <w:szCs w:val="20"/>
      <w:u w:val="single"/>
    </w:rPr>
  </w:style>
  <w:style w:type="paragraph" w:styleId="NormalWeb">
    <w:name w:val="Normal (Web)"/>
    <w:basedOn w:val="Normal"/>
    <w:rsid w:val="008235A1"/>
    <w:pPr>
      <w:spacing w:before="100" w:beforeAutospacing="1" w:after="100" w:afterAutospacing="1"/>
    </w:pPr>
  </w:style>
  <w:style w:type="paragraph" w:styleId="Revision">
    <w:name w:val="Revision"/>
    <w:hidden/>
    <w:rsid w:val="00A21B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5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39DA-2525-42CD-BC9B-E3A71E98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2019-11-05T15:31:00Z</dcterms:created>
  <dcterms:modified xsi:type="dcterms:W3CDTF">2019-11-05T15:31:00Z</dcterms:modified>
</cp:coreProperties>
</file>